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82" w:rsidRPr="00340C02" w:rsidRDefault="0079627A" w:rsidP="00340C02">
      <w:pPr>
        <w:jc w:val="center"/>
        <w:rPr>
          <w:color w:val="0000FF"/>
        </w:rPr>
      </w:pPr>
      <w:r>
        <w:rPr>
          <w:rFonts w:eastAsia="MS Mincho"/>
          <w:b/>
          <w:i/>
        </w:rPr>
        <w:t xml:space="preserve">                                                                                                                                                                        </w:t>
      </w:r>
      <w:r w:rsidR="00125F6A">
        <w:rPr>
          <w:b/>
          <w:color w:val="3333FF"/>
          <w:sz w:val="28"/>
          <w:szCs w:val="28"/>
        </w:rPr>
        <w:t xml:space="preserve">Anexa la </w:t>
      </w:r>
      <w:r w:rsidR="00340C02">
        <w:rPr>
          <w:b/>
          <w:color w:val="3333FF"/>
          <w:sz w:val="28"/>
          <w:szCs w:val="28"/>
        </w:rPr>
        <w:t xml:space="preserve">PROIECTUL DE HOTARARE </w:t>
      </w:r>
      <w:proofErr w:type="spellStart"/>
      <w:r w:rsidR="00125F6A">
        <w:rPr>
          <w:b/>
          <w:color w:val="3333FF"/>
          <w:sz w:val="28"/>
          <w:szCs w:val="28"/>
        </w:rPr>
        <w:t>Hotararea</w:t>
      </w:r>
      <w:proofErr w:type="spellEnd"/>
      <w:r w:rsidR="00125F6A">
        <w:rPr>
          <w:b/>
          <w:color w:val="3333FF"/>
          <w:sz w:val="28"/>
          <w:szCs w:val="28"/>
        </w:rPr>
        <w:t xml:space="preserve"> nr</w:t>
      </w:r>
      <w:r w:rsidR="00E55B47">
        <w:rPr>
          <w:b/>
          <w:color w:val="3333FF"/>
          <w:sz w:val="28"/>
          <w:szCs w:val="28"/>
        </w:rPr>
        <w:t>. 56</w:t>
      </w:r>
      <w:r w:rsidR="00125F6A">
        <w:rPr>
          <w:b/>
          <w:color w:val="3333FF"/>
          <w:sz w:val="28"/>
          <w:szCs w:val="28"/>
        </w:rPr>
        <w:t>/201</w:t>
      </w:r>
      <w:r w:rsidR="00D83DD4">
        <w:rPr>
          <w:b/>
          <w:color w:val="3333FF"/>
          <w:sz w:val="28"/>
          <w:szCs w:val="28"/>
        </w:rPr>
        <w:t>9</w:t>
      </w:r>
    </w:p>
    <w:p w:rsidR="0079627A" w:rsidRPr="00336EFD" w:rsidRDefault="0079627A" w:rsidP="0079627A">
      <w:pPr>
        <w:jc w:val="center"/>
        <w:rPr>
          <w:b/>
          <w:color w:val="3333FF"/>
          <w:sz w:val="40"/>
          <w:szCs w:val="40"/>
        </w:rPr>
      </w:pPr>
      <w:r w:rsidRPr="00336EFD">
        <w:rPr>
          <w:b/>
          <w:color w:val="3333FF"/>
          <w:sz w:val="40"/>
          <w:szCs w:val="40"/>
        </w:rPr>
        <w:t>ORGANIGRAM</w:t>
      </w:r>
      <w:r>
        <w:rPr>
          <w:b/>
          <w:color w:val="3333FF"/>
          <w:sz w:val="40"/>
          <w:szCs w:val="40"/>
        </w:rPr>
        <w:t>A</w:t>
      </w:r>
    </w:p>
    <w:p w:rsidR="0079627A" w:rsidRPr="00E55B2C" w:rsidRDefault="0079627A" w:rsidP="0079627A">
      <w:pPr>
        <w:jc w:val="center"/>
        <w:rPr>
          <w:rFonts w:eastAsia="MS Mincho"/>
          <w:b/>
          <w:i/>
          <w:color w:val="3333FF"/>
          <w:sz w:val="26"/>
          <w:szCs w:val="26"/>
        </w:rPr>
      </w:pPr>
      <w:r w:rsidRPr="00E55B2C">
        <w:rPr>
          <w:rFonts w:eastAsia="MS Mincho"/>
          <w:b/>
          <w:i/>
          <w:color w:val="3333FF"/>
          <w:sz w:val="26"/>
          <w:szCs w:val="26"/>
        </w:rPr>
        <w:t xml:space="preserve">Consiliului local </w:t>
      </w:r>
      <w:r>
        <w:rPr>
          <w:rFonts w:eastAsia="MS Mincho"/>
          <w:b/>
          <w:i/>
          <w:color w:val="3333FF"/>
          <w:sz w:val="26"/>
          <w:szCs w:val="26"/>
        </w:rPr>
        <w:t>Sînpaul</w:t>
      </w:r>
      <w:r w:rsidRPr="00E55B2C">
        <w:rPr>
          <w:rFonts w:eastAsia="MS Mincho"/>
          <w:b/>
          <w:i/>
          <w:color w:val="3333FF"/>
          <w:sz w:val="26"/>
          <w:szCs w:val="26"/>
        </w:rPr>
        <w:t xml:space="preserve"> şi a aparatului de specialitate al primarului comunei </w:t>
      </w:r>
      <w:proofErr w:type="spellStart"/>
      <w:r w:rsidR="00A8316F">
        <w:rPr>
          <w:rFonts w:eastAsia="MS Mincho"/>
          <w:b/>
          <w:i/>
          <w:color w:val="3333FF"/>
          <w:sz w:val="26"/>
          <w:szCs w:val="26"/>
        </w:rPr>
        <w:t>Sînpaul</w:t>
      </w:r>
      <w:proofErr w:type="spellEnd"/>
      <w:r w:rsidR="00A8316F">
        <w:rPr>
          <w:rFonts w:eastAsia="MS Mincho"/>
          <w:b/>
          <w:i/>
          <w:color w:val="3333FF"/>
          <w:sz w:val="26"/>
          <w:szCs w:val="26"/>
        </w:rPr>
        <w:t xml:space="preserve"> anul 201</w:t>
      </w:r>
      <w:r w:rsidR="00D83DD4">
        <w:rPr>
          <w:rFonts w:eastAsia="MS Mincho"/>
          <w:b/>
          <w:i/>
          <w:color w:val="3333FF"/>
          <w:sz w:val="26"/>
          <w:szCs w:val="26"/>
        </w:rPr>
        <w:t>9</w:t>
      </w:r>
    </w:p>
    <w:p w:rsidR="0079627A" w:rsidRPr="002D2E47" w:rsidRDefault="009E20AF" w:rsidP="0079627A">
      <w:pPr>
        <w:tabs>
          <w:tab w:val="left" w:pos="2295"/>
          <w:tab w:val="center" w:pos="8136"/>
        </w:tabs>
        <w:rPr>
          <w:b/>
          <w:sz w:val="28"/>
          <w:szCs w:val="28"/>
        </w:rPr>
      </w:pPr>
      <w:r w:rsidRPr="009E20AF">
        <w:rPr>
          <w:b/>
          <w:noProof/>
          <w:sz w:val="28"/>
          <w:szCs w:val="28"/>
        </w:rPr>
        <w:pict>
          <v:rect id="_x0000_s1026" style="position:absolute;margin-left:585pt;margin-top:2.6pt;width:175.65pt;height:26.45pt;z-index:251607040" fillcolor="#9c0" stroked="f" strokeweight="0">
            <v:fill color2="#308298"/>
            <v:shadow on="t" type="perspective" color="#205867" offset="1pt" offset2="-3pt"/>
            <v:textbox style="mso-next-textbox:#_x0000_s1026">
              <w:txbxContent>
                <w:p w:rsidR="00604EA1" w:rsidRPr="005F35E4" w:rsidRDefault="00604EA1" w:rsidP="0079627A">
                  <w:pPr>
                    <w:jc w:val="center"/>
                    <w:rPr>
                      <w:b/>
                    </w:rPr>
                  </w:pPr>
                  <w:r w:rsidRPr="005F35E4">
                    <w:rPr>
                      <w:b/>
                      <w:sz w:val="24"/>
                      <w:szCs w:val="24"/>
                    </w:rPr>
                    <w:t xml:space="preserve">CONSILIUL LOCAL </w:t>
                  </w:r>
                  <w:r w:rsidRPr="005F35E4">
                    <w:rPr>
                      <w:b/>
                    </w:rPr>
                    <w:t xml:space="preserve">          </w:t>
                  </w:r>
                </w:p>
                <w:p w:rsidR="00604EA1" w:rsidRPr="00146EDD" w:rsidRDefault="00604EA1" w:rsidP="0079627A">
                  <w:pPr>
                    <w:ind w:left="720"/>
                    <w:jc w:val="right"/>
                    <w:rPr>
                      <w:b/>
                    </w:rPr>
                  </w:pPr>
                </w:p>
              </w:txbxContent>
            </v:textbox>
          </v:rect>
        </w:pict>
      </w:r>
      <w:r w:rsidRPr="009E20AF">
        <w:rPr>
          <w:b/>
          <w:noProof/>
          <w:sz w:val="28"/>
          <w:szCs w:val="28"/>
        </w:rPr>
        <w:pict>
          <v:rect id="_x0000_s1028" style="position:absolute;margin-left:297pt;margin-top:2.6pt;width:183.15pt;height:26.45pt;z-index:251606016" fillcolor="blue" strokecolor="black [3213]" strokeweight="6pt">
            <v:fill color2="#74903b"/>
            <v:stroke linestyle="thickBetweenThin"/>
            <v:shadow on="t" type="perspective" color="#4e6128" offset="1pt" offset2="-3pt"/>
            <v:textbox style="mso-next-textbox:#_x0000_s1028">
              <w:txbxContent>
                <w:p w:rsidR="00604EA1" w:rsidRPr="001D2C9C" w:rsidRDefault="00604EA1" w:rsidP="0079627A">
                  <w:pPr>
                    <w:jc w:val="center"/>
                    <w:rPr>
                      <w:sz w:val="32"/>
                      <w:szCs w:val="32"/>
                    </w:rPr>
                  </w:pPr>
                  <w:r w:rsidRPr="00146EDD">
                    <w:rPr>
                      <w:sz w:val="24"/>
                      <w:szCs w:val="24"/>
                    </w:rPr>
                    <w:t xml:space="preserve"> </w:t>
                  </w:r>
                  <w:r w:rsidRPr="005F35E4">
                    <w:rPr>
                      <w:b/>
                      <w:sz w:val="24"/>
                      <w:szCs w:val="24"/>
                    </w:rPr>
                    <w:t>PRIMAR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</w:t>
                  </w:r>
                </w:p>
              </w:txbxContent>
            </v:textbox>
          </v:rect>
        </w:pict>
      </w:r>
      <w:r w:rsidRPr="009E20AF">
        <w:rPr>
          <w:noProof/>
          <w:sz w:val="28"/>
          <w:szCs w:val="28"/>
          <w:lang w:val="en-US" w:eastAsia="en-US"/>
        </w:rPr>
        <w:pict>
          <v:line id="_x0000_s1131" style="position:absolute;z-index:251704320" from="760.5pt,2.75pt" to="760.5pt,29.75pt"/>
        </w:pict>
      </w:r>
      <w:r w:rsidRPr="009E20AF">
        <w:rPr>
          <w:noProof/>
          <w:sz w:val="28"/>
          <w:szCs w:val="28"/>
        </w:rPr>
        <w:pict>
          <v:rect id="_x0000_s1044" style="position:absolute;margin-left:756pt;margin-top:2.6pt;width:36.75pt;height:26.45pt;z-index:251608064" fillcolor="#9c0" stroked="f" strokeweight="0">
            <v:fill color2="#365e8f"/>
            <v:shadow on="t" type="perspective" color="#243f60" offset="1pt" offset2="-3pt"/>
            <v:textbox style="mso-next-textbox:#_x0000_s1044">
              <w:txbxContent>
                <w:p w:rsidR="00604EA1" w:rsidRPr="005F35E4" w:rsidRDefault="00604EA1" w:rsidP="0079627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F35E4">
                    <w:rPr>
                      <w:b/>
                      <w:sz w:val="24"/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1</w:t>
                  </w:r>
                  <w:proofErr w:type="spellEnd"/>
                  <w:r w:rsidRPr="005F35E4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  <w:r w:rsidR="0079627A">
        <w:rPr>
          <w:b/>
          <w:sz w:val="28"/>
          <w:szCs w:val="28"/>
        </w:rPr>
        <w:tab/>
      </w:r>
      <w:r w:rsidR="0079627A">
        <w:rPr>
          <w:b/>
          <w:sz w:val="28"/>
          <w:szCs w:val="28"/>
        </w:rPr>
        <w:tab/>
      </w:r>
    </w:p>
    <w:p w:rsidR="0079627A" w:rsidRPr="002D2E47" w:rsidRDefault="009E20AF" w:rsidP="009C54C4">
      <w:pPr>
        <w:tabs>
          <w:tab w:val="left" w:pos="3975"/>
        </w:tabs>
        <w:rPr>
          <w:sz w:val="28"/>
          <w:szCs w:val="28"/>
        </w:rPr>
      </w:pPr>
      <w:r w:rsidRPr="009E20AF">
        <w:rPr>
          <w:b/>
          <w:noProof/>
          <w:sz w:val="28"/>
          <w:szCs w:val="28"/>
          <w:lang w:val="en-GB" w:eastAsia="en-GB"/>
        </w:rPr>
        <w:pict>
          <v:rect id="_x0000_s1109" style="position:absolute;margin-left:66.9pt;margin-top:12.95pt;width:99pt;height:36.7pt;z-index:251683840" fillcolor="yellow" strokecolor="black [3213]" strokeweight="1.5pt">
            <v:fill color2="#365e8f"/>
            <v:shadow on="t" type="perspective" color="#243f60" offset="1pt" offset2="-3pt"/>
            <v:textbox style="mso-next-textbox:#_x0000_s1109">
              <w:txbxContent>
                <w:p w:rsidR="00604EA1" w:rsidRPr="0011634C" w:rsidRDefault="00604EA1" w:rsidP="007962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Consilier </w:t>
                  </w:r>
                  <w:r w:rsidR="00AD69E1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sz w:val="24"/>
                      <w:szCs w:val="24"/>
                    </w:rPr>
                    <w:t>primar</w:t>
                  </w:r>
                  <w:r w:rsidRPr="009C54C4">
                    <w:rPr>
                      <w:b/>
                      <w:sz w:val="18"/>
                      <w:szCs w:val="18"/>
                    </w:rPr>
                    <w:t xml:space="preserve">          1</w:t>
                  </w:r>
                  <w:r>
                    <w:rPr>
                      <w:b/>
                      <w:sz w:val="18"/>
                      <w:szCs w:val="18"/>
                    </w:rPr>
                    <w:t>p</w:t>
                  </w:r>
                </w:p>
              </w:txbxContent>
            </v:textbox>
          </v:rect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081" style="position:absolute;flip:x;z-index:251657216" from="396pt,12.95pt" to="396pt,59.8pt">
            <v:stroke endarrow="block"/>
          </v:line>
        </w:pict>
      </w:r>
      <w:r w:rsidRPr="009E20AF">
        <w:rPr>
          <w:noProof/>
          <w:sz w:val="28"/>
          <w:szCs w:val="28"/>
        </w:rPr>
        <w:pict>
          <v:line id="_x0000_s1030" style="position:absolute;flip:y;z-index:251604992" from="486pt,.95pt" to="585pt,.95pt"/>
        </w:pict>
      </w:r>
      <w:r w:rsidR="009C54C4">
        <w:rPr>
          <w:sz w:val="28"/>
          <w:szCs w:val="28"/>
        </w:rPr>
        <w:tab/>
      </w:r>
    </w:p>
    <w:p w:rsidR="0079627A" w:rsidRPr="002D2E47" w:rsidRDefault="009E20AF" w:rsidP="0079627A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line id="_x0000_s1162" style="position:absolute;z-index:251723776" from="455.4pt,14.15pt" to="497.85pt,14.15pt">
            <v:stroke endarrow="block"/>
          </v:line>
        </w:pict>
      </w:r>
      <w:r>
        <w:rPr>
          <w:noProof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1" type="#_x0000_t32" style="position:absolute;margin-left:455.4pt;margin-top:2.9pt;width:0;height:11.25pt;flip:y;z-index:251722752" o:connectortype="straight"/>
        </w:pict>
      </w:r>
      <w:r>
        <w:rPr>
          <w:noProof/>
          <w:sz w:val="28"/>
          <w:szCs w:val="28"/>
          <w:lang w:val="en-US" w:eastAsia="en-US"/>
        </w:rPr>
        <w:pict>
          <v:line id="_x0000_s1130" style="position:absolute;z-index:251703296" from="605.4pt,5pt" to="605.4pt,25.8pt"/>
        </w:pict>
      </w:r>
      <w:r w:rsidRPr="009E20A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98.9pt;margin-top:2.9pt;width:133.5pt;height:24.8pt;z-index:251611136" fillcolor="blue" strokecolor="black [3213]" strokeweight="2.25pt">
            <v:fill color2="#4bacc6"/>
            <v:shadow on="t" type="perspective" color="#205867" offset="1pt" offset2="-3pt"/>
            <v:textbox style="mso-next-textbox:#_x0000_s1035">
              <w:txbxContent>
                <w:p w:rsidR="00604EA1" w:rsidRPr="0013324A" w:rsidRDefault="00604EA1" w:rsidP="0079627A">
                  <w:pPr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 w:rsidRPr="0013324A">
                    <w:rPr>
                      <w:b/>
                      <w:color w:val="FFFFFF"/>
                      <w:sz w:val="24"/>
                      <w:szCs w:val="24"/>
                    </w:rPr>
                    <w:t xml:space="preserve">VICEPRIMAR  </w:t>
                  </w:r>
                  <w:r w:rsidRPr="0013324A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13324A">
                    <w:rPr>
                      <w:sz w:val="24"/>
                      <w:szCs w:val="24"/>
                    </w:rPr>
                    <w:t xml:space="preserve">   1</w:t>
                  </w:r>
                </w:p>
                <w:p w:rsidR="00604EA1" w:rsidRPr="00FF29A4" w:rsidRDefault="00604EA1" w:rsidP="0079627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en-US" w:eastAsia="en-US"/>
        </w:rPr>
        <w:pict>
          <v:shape id="_x0000_s1147" type="#_x0000_t32" style="position:absolute;margin-left:165.9pt;margin-top:14.15pt;width:149.25pt;height:0;flip:x;z-index:251715584" o:connectortype="straight">
            <v:stroke endarrow="block"/>
          </v:shape>
        </w:pict>
      </w:r>
      <w:r>
        <w:rPr>
          <w:noProof/>
          <w:sz w:val="28"/>
          <w:szCs w:val="28"/>
          <w:lang w:val="en-US" w:eastAsia="en-US"/>
        </w:rPr>
        <w:pict>
          <v:shape id="_x0000_s1148" type="#_x0000_t32" style="position:absolute;margin-left:315.15pt;margin-top:2.9pt;width:0;height:11.25pt;flip:y;z-index:251716608" o:connectortype="straight"/>
        </w:pict>
      </w:r>
    </w:p>
    <w:p w:rsidR="0079627A" w:rsidRPr="002D2E47" w:rsidRDefault="009E20AF" w:rsidP="0079627A">
      <w:pPr>
        <w:tabs>
          <w:tab w:val="left" w:pos="11662"/>
        </w:tabs>
        <w:ind w:left="2880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line id="_x0000_s1136" style="position:absolute;left:0;text-align:left;z-index:251709440" from="562.65pt,9.7pt" to="562.65pt,29.05pt">
            <v:stroke endarrow="block"/>
          </v:line>
        </w:pict>
      </w:r>
      <w:r w:rsidR="0079627A" w:rsidRPr="002D2E47">
        <w:rPr>
          <w:sz w:val="28"/>
          <w:szCs w:val="28"/>
        </w:rPr>
        <w:t xml:space="preserve">               </w:t>
      </w:r>
      <w:r w:rsidR="0079627A">
        <w:rPr>
          <w:sz w:val="28"/>
          <w:szCs w:val="28"/>
        </w:rPr>
        <w:tab/>
      </w:r>
    </w:p>
    <w:p w:rsidR="0079627A" w:rsidRPr="002D2E47" w:rsidRDefault="009E20AF" w:rsidP="0079627A">
      <w:pPr>
        <w:rPr>
          <w:sz w:val="28"/>
          <w:szCs w:val="28"/>
        </w:rPr>
      </w:pPr>
      <w:r w:rsidRPr="009E20AF">
        <w:rPr>
          <w:noProof/>
          <w:lang w:val="en-GB" w:eastAsia="en-GB"/>
        </w:rPr>
        <w:pict>
          <v:line id="_x0000_s1059" style="position:absolute;z-index:251634688" from="363.9pt,11.5pt" to="363.9pt,56.9pt">
            <v:stroke endarrow="block"/>
          </v:line>
        </w:pict>
      </w:r>
      <w:r>
        <w:rPr>
          <w:noProof/>
          <w:sz w:val="28"/>
          <w:szCs w:val="28"/>
          <w:lang w:val="en-US" w:eastAsia="en-US"/>
        </w:rPr>
        <w:pict>
          <v:line id="_x0000_s1142" style="position:absolute;z-index:251713536" from="140.4pt,11.5pt" to="140.4pt,32.3pt">
            <v:stroke endarrow="block"/>
          </v:line>
        </w:pict>
      </w:r>
      <w:r w:rsidRPr="009E20AF">
        <w:rPr>
          <w:noProof/>
        </w:rPr>
        <w:pict>
          <v:line id="_x0000_s1029" style="position:absolute;flip:y;z-index:251609088" from="140.4pt,11.5pt" to="732.9pt,11.5pt"/>
        </w:pict>
      </w:r>
      <w:r>
        <w:rPr>
          <w:noProof/>
          <w:sz w:val="28"/>
          <w:szCs w:val="28"/>
          <w:lang w:val="en-US" w:eastAsia="en-US"/>
        </w:rPr>
        <w:pict>
          <v:line id="_x0000_s1138" style="position:absolute;z-index:251710464" from="732.9pt,11.5pt" to="732.9pt,21.9pt">
            <v:stroke endarrow="block"/>
          </v:line>
        </w:pict>
      </w:r>
      <w:r w:rsidR="0079627A" w:rsidRPr="002D2E47">
        <w:rPr>
          <w:sz w:val="28"/>
          <w:szCs w:val="28"/>
        </w:rPr>
        <w:softHyphen/>
      </w:r>
    </w:p>
    <w:p w:rsidR="0079627A" w:rsidRDefault="009E20AF" w:rsidP="0079627A">
      <w:pPr>
        <w:rPr>
          <w:noProof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line id="_x0000_s1132" style="position:absolute;z-index:251705344" from="773.4pt,5.8pt" to="773.4pt,39pt"/>
        </w:pict>
      </w:r>
      <w:r>
        <w:rPr>
          <w:noProof/>
          <w:sz w:val="28"/>
          <w:szCs w:val="28"/>
          <w:lang w:val="en-US" w:eastAsia="en-US"/>
        </w:rPr>
        <w:pict>
          <v:shape id="_x0000_s1118" type="#_x0000_t202" style="position:absolute;margin-left:651.9pt;margin-top:4.75pt;width:148.65pt;height:35.45pt;z-index:251693056" fillcolor="#d99594 [1941]" strokecolor="black [3213]" strokeweight="3pt">
            <v:fill color2="#4bacc6"/>
            <v:stroke linestyle="thinThin"/>
            <v:shadow on="t" type="perspective" color="#205867" offset="1pt" offset2="-3pt"/>
            <v:textbox style="mso-next-textbox:#_x0000_s1118">
              <w:txbxContent>
                <w:p w:rsidR="00604EA1" w:rsidRPr="0013324A" w:rsidRDefault="00604EA1" w:rsidP="0079627A">
                  <w:pPr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Administrator public</w:t>
                  </w:r>
                  <w:r w:rsidRPr="0013324A">
                    <w:rPr>
                      <w:b/>
                      <w:color w:val="FFFFFF"/>
                      <w:sz w:val="24"/>
                      <w:szCs w:val="24"/>
                    </w:rPr>
                    <w:t xml:space="preserve">  </w:t>
                  </w:r>
                  <w:r w:rsidRPr="0013324A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13324A">
                    <w:rPr>
                      <w:sz w:val="24"/>
                      <w:szCs w:val="24"/>
                    </w:rPr>
                    <w:t xml:space="preserve"> </w:t>
                  </w:r>
                  <w:r w:rsidRPr="005F35E4">
                    <w:rPr>
                      <w:b/>
                      <w:sz w:val="24"/>
                      <w:szCs w:val="24"/>
                    </w:rPr>
                    <w:t xml:space="preserve">1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en-US" w:eastAsia="en-US"/>
        </w:rPr>
        <w:pict>
          <v:line id="_x0000_s1140" style="position:absolute;z-index:251711488" from="288.15pt,226.85pt" to="288.15pt,253.85pt"/>
        </w:pict>
      </w:r>
      <w:r w:rsidR="0079627A" w:rsidRPr="002D2E47">
        <w:rPr>
          <w:noProof/>
          <w:sz w:val="28"/>
          <w:szCs w:val="28"/>
        </w:rPr>
        <w:t xml:space="preserve"> </w:t>
      </w:r>
    </w:p>
    <w:p w:rsidR="0079627A" w:rsidRDefault="009E20AF" w:rsidP="0079627A">
      <w:pPr>
        <w:rPr>
          <w:noProof/>
          <w:sz w:val="28"/>
          <w:szCs w:val="28"/>
        </w:rPr>
      </w:pPr>
      <w:r w:rsidRPr="009E20AF">
        <w:rPr>
          <w:b/>
          <w:noProof/>
          <w:sz w:val="28"/>
          <w:szCs w:val="28"/>
        </w:rPr>
        <w:pict>
          <v:rect id="_x0000_s1027" style="position:absolute;margin-left:4.65pt;margin-top:2.75pt;width:224.25pt;height:26.5pt;z-index:251610112" fillcolor="blue" strokecolor="black [3213]" strokeweight="2.25pt">
            <v:fill color2="#365e8f"/>
            <v:shadow on="t" type="perspective" color="#243f60" offset="1pt" offset2="-3pt"/>
            <v:textbox style="mso-next-textbox:#_x0000_s1027">
              <w:txbxContent>
                <w:p w:rsidR="00604EA1" w:rsidRPr="005F35E4" w:rsidRDefault="00604EA1" w:rsidP="0079627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F35E4">
                    <w:rPr>
                      <w:b/>
                      <w:sz w:val="24"/>
                      <w:szCs w:val="24"/>
                    </w:rPr>
                    <w:t xml:space="preserve">SECRETAR </w:t>
                  </w:r>
                  <w:r w:rsidR="00D83DD4">
                    <w:rPr>
                      <w:b/>
                      <w:sz w:val="24"/>
                      <w:szCs w:val="24"/>
                    </w:rPr>
                    <w:t xml:space="preserve">GEN. DE </w:t>
                  </w:r>
                  <w:r w:rsidRPr="005F35E4">
                    <w:rPr>
                      <w:b/>
                      <w:sz w:val="24"/>
                      <w:szCs w:val="24"/>
                    </w:rPr>
                    <w:t xml:space="preserve">COMUNĂ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US" w:eastAsia="en-US"/>
        </w:rPr>
        <w:pict>
          <v:line id="_x0000_s1151" style="position:absolute;z-index:251719680" from="198.15pt,2.75pt" to="198.15pt,26.25pt"/>
        </w:pict>
      </w:r>
    </w:p>
    <w:p w:rsidR="0079627A" w:rsidRDefault="009E20AF" w:rsidP="0079627A">
      <w:pPr>
        <w:tabs>
          <w:tab w:val="left" w:pos="12270"/>
        </w:tabs>
        <w:rPr>
          <w:noProof/>
          <w:sz w:val="28"/>
          <w:szCs w:val="28"/>
        </w:rPr>
      </w:pPr>
      <w:r w:rsidRPr="009E20AF">
        <w:rPr>
          <w:noProof/>
          <w:sz w:val="28"/>
          <w:szCs w:val="28"/>
          <w:lang w:val="en-GB" w:eastAsia="en-GB"/>
        </w:rPr>
        <w:pict>
          <v:line id="_x0000_s1100" style="position:absolute;z-index:251675648" from="666pt,10.15pt" to="666pt,25.5pt">
            <v:stroke endarrow="block"/>
          </v:line>
        </w:pict>
      </w:r>
      <w:r>
        <w:rPr>
          <w:noProof/>
          <w:sz w:val="28"/>
          <w:szCs w:val="28"/>
          <w:lang w:val="en-US" w:eastAsia="en-US"/>
        </w:rPr>
        <w:pict>
          <v:line id="_x0000_s1153" style="position:absolute;z-index:251721728" from="557.25pt,8pt" to="557.25pt,17.55pt">
            <v:stroke endarrow="block"/>
          </v:line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080" style="position:absolute;z-index:251656192" from="135pt,13.15pt" to="135pt,24.9pt">
            <v:stroke endarrow="block"/>
          </v:line>
        </w:pict>
      </w:r>
      <w:r w:rsidRPr="009E20AF">
        <w:rPr>
          <w:noProof/>
          <w:sz w:val="28"/>
          <w:szCs w:val="28"/>
        </w:rPr>
        <w:pict>
          <v:line id="_x0000_s1036" style="position:absolute;z-index:251613184" from="241.65pt,8.6pt" to="557.25pt,8.6pt"/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083" style="position:absolute;z-index:251659264" from="241.65pt,8.6pt" to="241.65pt,26.55pt">
            <v:stroke endarrow="block"/>
          </v:line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099" style="position:absolute;z-index:251674624" from="448.65pt,8.6pt" to="448.65pt,33.95pt">
            <v:stroke endarrow="block"/>
          </v:line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097" style="position:absolute;z-index:251672576" from="336.55pt,8.6pt" to="336.55pt,35.5pt">
            <v:stroke endarrow="block"/>
          </v:line>
        </w:pict>
      </w:r>
      <w:r w:rsidR="0079627A">
        <w:rPr>
          <w:noProof/>
          <w:sz w:val="28"/>
          <w:szCs w:val="28"/>
        </w:rPr>
        <w:tab/>
      </w:r>
    </w:p>
    <w:p w:rsidR="0079627A" w:rsidRDefault="009E20AF" w:rsidP="0079627A">
      <w:pPr>
        <w:tabs>
          <w:tab w:val="left" w:pos="780"/>
        </w:tabs>
        <w:rPr>
          <w:noProof/>
          <w:sz w:val="28"/>
          <w:szCs w:val="28"/>
        </w:rPr>
      </w:pPr>
      <w:r w:rsidRPr="009E20AF">
        <w:rPr>
          <w:noProof/>
          <w:sz w:val="28"/>
          <w:szCs w:val="28"/>
          <w:lang w:val="en-GB" w:eastAsia="en-GB"/>
        </w:rPr>
        <w:pict>
          <v:shape id="_x0000_s1088" type="#_x0000_t202" style="position:absolute;margin-left:584.85pt;margin-top:10.45pt;width:143.55pt;height:59.85pt;z-index:251664384" fillcolor="#c2d69b [1942]" strokecolor="black [3213]" strokeweight="3pt">
            <v:stroke linestyle="thinThin"/>
            <v:shadow color="#868686"/>
            <v:textbox style="mso-next-textbox:#_x0000_s1088">
              <w:txbxContent>
                <w:p w:rsidR="00604EA1" w:rsidRPr="0013324A" w:rsidRDefault="00604EA1" w:rsidP="0079627A">
                  <w:pPr>
                    <w:jc w:val="center"/>
                    <w:rPr>
                      <w:b/>
                    </w:rPr>
                  </w:pPr>
                  <w:r w:rsidRPr="0013324A">
                    <w:rPr>
                      <w:b/>
                    </w:rPr>
                    <w:t xml:space="preserve">Compartiment </w:t>
                  </w:r>
                </w:p>
                <w:p w:rsidR="00604EA1" w:rsidRDefault="00604EA1" w:rsidP="0079627A">
                  <w:pPr>
                    <w:jc w:val="center"/>
                    <w:rPr>
                      <w:b/>
                    </w:rPr>
                  </w:pPr>
                  <w:r w:rsidRPr="0013324A">
                    <w:rPr>
                      <w:b/>
                    </w:rPr>
                    <w:t>Gospodărire comunala</w:t>
                  </w:r>
                  <w:r>
                    <w:rPr>
                      <w:b/>
                    </w:rPr>
                    <w:t xml:space="preserve"> si servicii de deszăpezire si întreținere drumuri – 5p</w:t>
                  </w:r>
                </w:p>
                <w:p w:rsidR="00604EA1" w:rsidRPr="0013324A" w:rsidRDefault="00604EA1" w:rsidP="0079627A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102" style="position:absolute;z-index:251677696" from="777.9pt,1.45pt" to="777.9pt,16.8pt">
            <v:stroke endarrow="block"/>
          </v:line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098" style="position:absolute;flip:y;z-index:251673600" from="545.4pt,1.45pt" to="777.9pt,2.5pt"/>
        </w:pict>
      </w:r>
      <w:r>
        <w:rPr>
          <w:noProof/>
          <w:sz w:val="28"/>
          <w:szCs w:val="28"/>
          <w:lang w:val="en-US" w:eastAsia="en-US"/>
        </w:rPr>
        <w:pict>
          <v:line id="_x0000_s1134" style="position:absolute;z-index:251707392" from="545.4pt,2.5pt" to="545.4pt,18.9pt">
            <v:stroke endarrow="block"/>
          </v:line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076" style="position:absolute;z-index:251652096" from="258.15pt,8.8pt" to="258.15pt,20.25pt">
            <v:stroke endarrow="block"/>
          </v:line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074" style="position:absolute;z-index:251650048" from="63pt,8.8pt" to="63pt,20.25pt">
            <v:stroke endarrow="block"/>
          </v:line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075" style="position:absolute;z-index:251651072" from="152.25pt,9.3pt" to="152.25pt,20.25pt">
            <v:stroke endarrow="block"/>
          </v:line>
        </w:pict>
      </w:r>
      <w:r w:rsidRPr="009E20AF">
        <w:rPr>
          <w:noProof/>
          <w:sz w:val="28"/>
          <w:szCs w:val="28"/>
        </w:rPr>
        <w:pict>
          <v:line id="_x0000_s1037" style="position:absolute;flip:y;z-index:251615232" from="-5.85pt,8.8pt" to="258.15pt,8.8pt"/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064" style="position:absolute;z-index:251639808" from="-5.85pt,8.8pt" to="-5.85pt,278.8pt"/>
        </w:pict>
      </w:r>
      <w:r w:rsidR="0079627A">
        <w:rPr>
          <w:noProof/>
          <w:sz w:val="28"/>
          <w:szCs w:val="28"/>
        </w:rPr>
        <w:tab/>
      </w:r>
    </w:p>
    <w:p w:rsidR="0079627A" w:rsidRDefault="009E20AF" w:rsidP="0079627A">
      <w:pPr>
        <w:tabs>
          <w:tab w:val="left" w:pos="2460"/>
          <w:tab w:val="left" w:pos="3330"/>
          <w:tab w:val="left" w:pos="4980"/>
          <w:tab w:val="left" w:pos="5715"/>
          <w:tab w:val="left" w:pos="6825"/>
          <w:tab w:val="left" w:pos="7680"/>
          <w:tab w:val="left" w:pos="8100"/>
        </w:tabs>
        <w:rPr>
          <w:noProof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 id="_x0000_s1150" type="#_x0000_t202" style="position:absolute;margin-left:736.8pt;margin-top:1.1pt;width:81pt;height:43.95pt;z-index:251718656" fillcolor="#d8d8d8 [2732]" strokecolor="black [3213]" strokeweight="3pt">
            <v:stroke linestyle="thinThin"/>
            <v:shadow color="#868686"/>
            <v:textbox style="mso-next-textbox:#_x0000_s1150">
              <w:txbxContent>
                <w:p w:rsidR="00604EA1" w:rsidRPr="0013324A" w:rsidRDefault="00604EA1" w:rsidP="00FA5389">
                  <w:pPr>
                    <w:jc w:val="center"/>
                    <w:rPr>
                      <w:b/>
                    </w:rPr>
                  </w:pPr>
                  <w:r w:rsidRPr="0013324A">
                    <w:rPr>
                      <w:b/>
                    </w:rPr>
                    <w:t xml:space="preserve">Compartiment </w:t>
                  </w:r>
                </w:p>
                <w:p w:rsidR="00604EA1" w:rsidRPr="0013324A" w:rsidRDefault="00604EA1" w:rsidP="00FA538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Cultura sport  1p</w:t>
                  </w:r>
                </w:p>
              </w:txbxContent>
            </v:textbox>
          </v:shape>
        </w:pict>
      </w:r>
      <w:r w:rsidRPr="009E20AF">
        <w:rPr>
          <w:noProof/>
          <w:sz w:val="28"/>
          <w:szCs w:val="28"/>
        </w:rPr>
        <w:pict>
          <v:shape id="_x0000_s1041" type="#_x0000_t202" style="position:absolute;margin-left:498.9pt;margin-top:4.5pt;width:81pt;height:40.7pt;z-index:251620352" fillcolor="#bfbfbf [2412]" strokecolor="black [3213]" strokeweight="3pt">
            <v:stroke linestyle="thinThin"/>
            <v:shadow color="#868686"/>
            <v:textbox style="mso-next-textbox:#_x0000_s1041">
              <w:txbxContent>
                <w:p w:rsidR="00604EA1" w:rsidRPr="0013324A" w:rsidRDefault="00604EA1" w:rsidP="0079627A">
                  <w:pPr>
                    <w:jc w:val="center"/>
                    <w:rPr>
                      <w:b/>
                    </w:rPr>
                  </w:pPr>
                  <w:r w:rsidRPr="0013324A">
                    <w:rPr>
                      <w:b/>
                    </w:rPr>
                    <w:t xml:space="preserve">Compartiment </w:t>
                  </w:r>
                </w:p>
                <w:p w:rsidR="00604EA1" w:rsidRPr="0013324A" w:rsidRDefault="00604EA1" w:rsidP="0079627A">
                  <w:pPr>
                    <w:jc w:val="center"/>
                    <w:rPr>
                      <w:b/>
                    </w:rPr>
                  </w:pPr>
                  <w:r w:rsidRPr="0013324A">
                    <w:rPr>
                      <w:b/>
                    </w:rPr>
                    <w:t>Urbanism</w:t>
                  </w:r>
                  <w:r>
                    <w:rPr>
                      <w:b/>
                    </w:rPr>
                    <w:t xml:space="preserve">  2p</w:t>
                  </w:r>
                </w:p>
              </w:txbxContent>
            </v:textbox>
          </v:shape>
        </w:pict>
      </w:r>
      <w:r w:rsidRPr="009E20AF">
        <w:rPr>
          <w:noProof/>
          <w:sz w:val="28"/>
          <w:szCs w:val="28"/>
        </w:rPr>
        <w:pict>
          <v:shape id="_x0000_s1034" type="#_x0000_t202" style="position:absolute;margin-left:386.8pt;margin-top:1.75pt;width:104.25pt;height:43.45pt;z-index:251616256" fillcolor="yellow" strokecolor="black [3213]" strokeweight="3pt">
            <v:stroke linestyle="thinThin"/>
            <v:shadow color="#868686"/>
            <v:textbox style="mso-next-textbox:#_x0000_s1034">
              <w:txbxContent>
                <w:p w:rsidR="00604EA1" w:rsidRPr="0013324A" w:rsidRDefault="00604EA1" w:rsidP="0079627A">
                  <w:pPr>
                    <w:jc w:val="center"/>
                    <w:rPr>
                      <w:b/>
                    </w:rPr>
                  </w:pPr>
                  <w:r w:rsidRPr="0013324A">
                    <w:rPr>
                      <w:b/>
                    </w:rPr>
                    <w:t xml:space="preserve">Compartiment Contabilitate </w:t>
                  </w:r>
                  <w:proofErr w:type="spellStart"/>
                  <w:r w:rsidRPr="0013324A">
                    <w:rPr>
                      <w:b/>
                    </w:rPr>
                    <w:t>finante</w:t>
                  </w:r>
                  <w:proofErr w:type="spellEnd"/>
                  <w:r>
                    <w:rPr>
                      <w:b/>
                    </w:rPr>
                    <w:t xml:space="preserve">    3p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en-US" w:eastAsia="en-US"/>
        </w:rPr>
        <w:pict>
          <v:shape id="_x0000_s1120" type="#_x0000_t202" style="position:absolute;margin-left:277.5pt;margin-top:3.1pt;width:104.25pt;height:43.45pt;z-index:251694080;mso-position-vertical:absolute" fillcolor="#ddd8c2 [2894]" strokecolor="black [3213]" strokeweight="3pt">
            <v:stroke linestyle="thinThin"/>
            <v:shadow color="#868686"/>
            <v:textbox style="mso-next-textbox:#_x0000_s1120">
              <w:txbxContent>
                <w:p w:rsidR="00604EA1" w:rsidRPr="0013324A" w:rsidRDefault="00604EA1" w:rsidP="00B035C7">
                  <w:pPr>
                    <w:jc w:val="center"/>
                    <w:rPr>
                      <w:b/>
                    </w:rPr>
                  </w:pPr>
                  <w:r w:rsidRPr="0013324A">
                    <w:rPr>
                      <w:b/>
                    </w:rPr>
                    <w:t xml:space="preserve">Compartiment </w:t>
                  </w:r>
                  <w:r>
                    <w:rPr>
                      <w:b/>
                    </w:rPr>
                    <w:t xml:space="preserve">Proiecte - fonduri externe   </w:t>
                  </w:r>
                  <w:r w:rsidR="00E55B47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 p</w:t>
                  </w:r>
                </w:p>
              </w:txbxContent>
            </v:textbox>
          </v:shape>
        </w:pict>
      </w:r>
      <w:r w:rsidRPr="009E20AF">
        <w:rPr>
          <w:noProof/>
          <w:sz w:val="28"/>
          <w:szCs w:val="28"/>
        </w:rPr>
        <w:pict>
          <v:shape id="_x0000_s1032" type="#_x0000_t202" style="position:absolute;margin-left:180pt;margin-top:3.3pt;width:90pt;height:44.65pt;z-index:251617280" fillcolor="#9fc" strokecolor="black [3213]" strokeweight="3pt">
            <v:stroke linestyle="thinThin"/>
            <v:shadow color="#868686"/>
            <v:textbox style="mso-next-textbox:#_x0000_s1032">
              <w:txbxContent>
                <w:p w:rsidR="00604EA1" w:rsidRPr="0013324A" w:rsidRDefault="00604EA1" w:rsidP="0079627A">
                  <w:pPr>
                    <w:jc w:val="center"/>
                    <w:rPr>
                      <w:b/>
                    </w:rPr>
                  </w:pPr>
                  <w:r w:rsidRPr="0013324A">
                    <w:rPr>
                      <w:b/>
                    </w:rPr>
                    <w:t>Compar</w:t>
                  </w:r>
                  <w:r>
                    <w:rPr>
                      <w:b/>
                    </w:rPr>
                    <w:t>t</w:t>
                  </w:r>
                  <w:r w:rsidRPr="0013324A">
                    <w:rPr>
                      <w:b/>
                    </w:rPr>
                    <w:t>iment achiziţii</w:t>
                  </w:r>
                </w:p>
                <w:p w:rsidR="00604EA1" w:rsidRDefault="00604EA1" w:rsidP="009C54C4">
                  <w:pPr>
                    <w:jc w:val="center"/>
                  </w:pPr>
                  <w:r>
                    <w:t>2p</w:t>
                  </w:r>
                </w:p>
              </w:txbxContent>
            </v:textbox>
          </v:shape>
        </w:pict>
      </w:r>
      <w:r w:rsidRPr="009E20AF">
        <w:rPr>
          <w:noProof/>
          <w:sz w:val="28"/>
          <w:szCs w:val="28"/>
        </w:rPr>
        <w:pict>
          <v:shape id="_x0000_s1033" type="#_x0000_t202" style="position:absolute;margin-left:89.85pt;margin-top:3.3pt;width:81.15pt;height:43.45pt;z-index:251618304" fillcolor="#cf9" strokecolor="black [3213]" strokeweight="3pt">
            <v:stroke linestyle="thinThin"/>
            <v:shadow color="#868686"/>
            <v:textbox style="mso-next-textbox:#_x0000_s1033">
              <w:txbxContent>
                <w:p w:rsidR="00604EA1" w:rsidRDefault="00604EA1" w:rsidP="0079627A">
                  <w:pPr>
                    <w:jc w:val="center"/>
                    <w:rPr>
                      <w:b/>
                    </w:rPr>
                  </w:pPr>
                  <w:r w:rsidRPr="0013324A">
                    <w:rPr>
                      <w:b/>
                    </w:rPr>
                    <w:t>Compartiment agricol</w:t>
                  </w:r>
                </w:p>
                <w:p w:rsidR="00604EA1" w:rsidRPr="0013324A" w:rsidRDefault="00604EA1" w:rsidP="007962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 p</w:t>
                  </w:r>
                </w:p>
              </w:txbxContent>
            </v:textbox>
          </v:shape>
        </w:pict>
      </w:r>
      <w:r w:rsidRPr="009E20AF">
        <w:rPr>
          <w:noProof/>
          <w:sz w:val="28"/>
          <w:szCs w:val="28"/>
        </w:rPr>
        <w:pict>
          <v:shape id="_x0000_s1031" type="#_x0000_t202" style="position:absolute;margin-left:2.85pt;margin-top:3.95pt;width:77.1pt;height:42.75pt;z-index:251619328" fillcolor="#d8d8d8 [2732]" strokecolor="black [3213]" strokeweight="3pt">
            <v:stroke linestyle="thinThin"/>
            <v:shadow color="#868686"/>
            <v:textbox style="mso-next-textbox:#_x0000_s1031">
              <w:txbxContent>
                <w:p w:rsidR="00604EA1" w:rsidRPr="0013324A" w:rsidRDefault="00604EA1" w:rsidP="0079627A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13324A">
                    <w:rPr>
                      <w:b/>
                      <w:sz w:val="18"/>
                      <w:szCs w:val="18"/>
                    </w:rPr>
                    <w:t>Compartiment asistenta sociala</w:t>
                  </w:r>
                  <w:r>
                    <w:rPr>
                      <w:b/>
                      <w:sz w:val="18"/>
                      <w:szCs w:val="18"/>
                    </w:rPr>
                    <w:t xml:space="preserve">    2 p</w:t>
                  </w:r>
                </w:p>
              </w:txbxContent>
            </v:textbox>
          </v:shape>
        </w:pict>
      </w:r>
      <w:r w:rsidR="0079627A">
        <w:rPr>
          <w:noProof/>
          <w:sz w:val="28"/>
          <w:szCs w:val="28"/>
        </w:rPr>
        <w:tab/>
      </w:r>
      <w:r w:rsidR="0079627A">
        <w:rPr>
          <w:noProof/>
          <w:sz w:val="28"/>
          <w:szCs w:val="28"/>
        </w:rPr>
        <w:tab/>
      </w:r>
      <w:r w:rsidR="0079627A">
        <w:rPr>
          <w:noProof/>
          <w:sz w:val="28"/>
          <w:szCs w:val="28"/>
        </w:rPr>
        <w:tab/>
      </w:r>
      <w:r w:rsidR="0079627A">
        <w:rPr>
          <w:noProof/>
          <w:sz w:val="28"/>
          <w:szCs w:val="28"/>
        </w:rPr>
        <w:tab/>
      </w:r>
      <w:r w:rsidR="0079627A">
        <w:rPr>
          <w:noProof/>
          <w:sz w:val="28"/>
          <w:szCs w:val="28"/>
        </w:rPr>
        <w:tab/>
      </w:r>
      <w:r w:rsidR="0079627A">
        <w:rPr>
          <w:noProof/>
          <w:sz w:val="28"/>
          <w:szCs w:val="28"/>
        </w:rPr>
        <w:tab/>
      </w:r>
      <w:r w:rsidR="0079627A">
        <w:rPr>
          <w:noProof/>
          <w:sz w:val="28"/>
          <w:szCs w:val="28"/>
        </w:rPr>
        <w:tab/>
      </w:r>
    </w:p>
    <w:p w:rsidR="0079627A" w:rsidRDefault="0079627A" w:rsidP="0079627A">
      <w:pPr>
        <w:tabs>
          <w:tab w:val="left" w:pos="387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79627A" w:rsidRDefault="009E20AF" w:rsidP="0079627A">
      <w:pPr>
        <w:tabs>
          <w:tab w:val="left" w:pos="10035"/>
          <w:tab w:val="left" w:pos="11640"/>
          <w:tab w:val="left" w:pos="13020"/>
          <w:tab w:val="left" w:pos="13665"/>
          <w:tab w:val="left" w:pos="14415"/>
          <w:tab w:val="left" w:pos="14985"/>
          <w:tab w:val="left" w:pos="15480"/>
        </w:tabs>
        <w:rPr>
          <w:noProof/>
          <w:sz w:val="28"/>
          <w:szCs w:val="28"/>
        </w:rPr>
      </w:pPr>
      <w:r w:rsidRPr="009E20AF">
        <w:rPr>
          <w:noProof/>
          <w:sz w:val="28"/>
          <w:szCs w:val="28"/>
        </w:rPr>
        <w:pict>
          <v:line id="_x0000_s1045" style="position:absolute;z-index:251622400" from="768.9pt,15.5pt" to="768.9pt,33.5pt">
            <v:stroke endarrow="block"/>
          </v:line>
        </w:pict>
      </w:r>
      <w:r w:rsidRPr="009E20AF">
        <w:rPr>
          <w:noProof/>
          <w:sz w:val="28"/>
          <w:szCs w:val="28"/>
        </w:rPr>
        <w:pict>
          <v:line id="_x0000_s1055" style="position:absolute;z-index:251629568" from="591.9pt,12.85pt" to="591.9pt,31.15pt">
            <v:stroke endarrow="block"/>
          </v:line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114" style="position:absolute;z-index:251688960" from="557.25pt,13.8pt" to="557.25pt,32.15pt">
            <v:stroke endarrow="block"/>
          </v:line>
        </w:pict>
      </w:r>
      <w:r w:rsidRPr="009E20AF">
        <w:rPr>
          <w:noProof/>
          <w:sz w:val="28"/>
          <w:szCs w:val="28"/>
        </w:rPr>
        <w:pict>
          <v:line id="_x0000_s1053" style="position:absolute;z-index:251631616" from="519.75pt,14.5pt" to="519.75pt,31.2pt">
            <v:stroke endarrow="block"/>
          </v:line>
        </w:pict>
      </w:r>
      <w:r w:rsidRPr="009E20AF">
        <w:rPr>
          <w:noProof/>
          <w:sz w:val="28"/>
          <w:szCs w:val="28"/>
        </w:rPr>
        <w:pict>
          <v:line id="_x0000_s1054" style="position:absolute;z-index:251630592" from="696.9pt,15.5pt" to="696.9pt,33.6pt">
            <v:stroke endarrow="block"/>
          </v:line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082" style="position:absolute;z-index:251658240" from="331.65pt,13.8pt" to="331.65pt,30.55pt">
            <v:stroke endarrow="block"/>
          </v:line>
        </w:pict>
      </w:r>
      <w:r w:rsidRPr="009E20AF">
        <w:rPr>
          <w:noProof/>
          <w:sz w:val="28"/>
          <w:szCs w:val="28"/>
        </w:rPr>
        <w:pict>
          <v:line id="_x0000_s1050" style="position:absolute;z-index:251627520" from="235.45pt,15.5pt" to="235.45pt,29.75pt">
            <v:stroke endarrow="block"/>
          </v:line>
        </w:pict>
      </w:r>
      <w:r>
        <w:rPr>
          <w:noProof/>
          <w:sz w:val="28"/>
          <w:szCs w:val="28"/>
          <w:lang w:val="en-US" w:eastAsia="en-US"/>
        </w:rPr>
        <w:pict>
          <v:line id="_x0000_s1116" style="position:absolute;z-index:251691008" from="58.65pt,14.55pt" to="58.65pt,31.15pt">
            <v:stroke endarrow="block"/>
          </v:line>
        </w:pict>
      </w:r>
      <w:r w:rsidRPr="009E20AF">
        <w:rPr>
          <w:noProof/>
          <w:sz w:val="28"/>
          <w:szCs w:val="28"/>
        </w:rPr>
        <w:pict>
          <v:line id="_x0000_s1046" style="position:absolute;z-index:251621376" from="15.9pt,14.55pt" to="15.9pt,31.15pt">
            <v:stroke endarrow="block"/>
          </v:line>
        </w:pict>
      </w:r>
      <w:r w:rsidRPr="009E20AF">
        <w:rPr>
          <w:noProof/>
          <w:sz w:val="28"/>
          <w:szCs w:val="28"/>
        </w:rPr>
        <w:pict>
          <v:line id="_x0000_s1051" style="position:absolute;z-index:251624448" from="448.65pt,15.75pt" to="448.65pt,31.15pt">
            <v:stroke endarrow="block"/>
          </v:line>
        </w:pict>
      </w:r>
      <w:r w:rsidRPr="009E20AF">
        <w:rPr>
          <w:noProof/>
          <w:sz w:val="28"/>
          <w:szCs w:val="28"/>
        </w:rPr>
        <w:pict>
          <v:line id="_x0000_s1052" style="position:absolute;z-index:251626496" from="480.15pt,15.75pt" to="480.15pt,31pt">
            <v:stroke endarrow="block"/>
          </v:line>
        </w:pict>
      </w:r>
      <w:r>
        <w:rPr>
          <w:noProof/>
          <w:sz w:val="28"/>
          <w:szCs w:val="28"/>
          <w:lang w:val="en-US" w:eastAsia="en-US"/>
        </w:rPr>
        <w:pict>
          <v:line id="_x0000_s1124" style="position:absolute;z-index:251698176" from="369.15pt,14.5pt" to="369.15pt,32.5pt">
            <v:stroke endarrow="block"/>
          </v:line>
        </w:pict>
      </w:r>
      <w:r w:rsidR="0079627A">
        <w:rPr>
          <w:noProof/>
          <w:sz w:val="28"/>
          <w:szCs w:val="28"/>
        </w:rPr>
        <w:tab/>
      </w:r>
      <w:r w:rsidR="0079627A">
        <w:rPr>
          <w:noProof/>
          <w:sz w:val="28"/>
          <w:szCs w:val="28"/>
        </w:rPr>
        <w:tab/>
      </w:r>
      <w:r w:rsidR="0079627A">
        <w:rPr>
          <w:noProof/>
          <w:sz w:val="28"/>
          <w:szCs w:val="28"/>
        </w:rPr>
        <w:tab/>
      </w:r>
      <w:r w:rsidR="0079627A">
        <w:rPr>
          <w:noProof/>
          <w:sz w:val="28"/>
          <w:szCs w:val="28"/>
        </w:rPr>
        <w:tab/>
      </w:r>
      <w:r w:rsidR="0079627A">
        <w:rPr>
          <w:noProof/>
          <w:sz w:val="28"/>
          <w:szCs w:val="28"/>
        </w:rPr>
        <w:tab/>
      </w:r>
      <w:r w:rsidR="0079627A">
        <w:rPr>
          <w:noProof/>
          <w:sz w:val="28"/>
          <w:szCs w:val="28"/>
        </w:rPr>
        <w:tab/>
      </w:r>
      <w:r w:rsidR="0079627A">
        <w:rPr>
          <w:noProof/>
          <w:sz w:val="28"/>
          <w:szCs w:val="28"/>
        </w:rPr>
        <w:tab/>
      </w:r>
    </w:p>
    <w:p w:rsidR="0079627A" w:rsidRDefault="009E20AF" w:rsidP="0079627A">
      <w:pPr>
        <w:rPr>
          <w:noProof/>
          <w:sz w:val="28"/>
          <w:szCs w:val="28"/>
        </w:rPr>
      </w:pPr>
      <w:r w:rsidRPr="009E20AF">
        <w:rPr>
          <w:noProof/>
          <w:sz w:val="28"/>
          <w:szCs w:val="28"/>
          <w:lang w:val="en-GB" w:eastAsia="en-GB"/>
        </w:rPr>
        <w:pict>
          <v:shape id="_x0000_s1070" type="#_x0000_t202" style="position:absolute;margin-left:180pt;margin-top:13.65pt;width:33.15pt;height:171pt;z-index:251645952" fillcolor="#9fc" strokecolor="#c0504d" strokeweight="1pt">
            <v:fill color2="#c0504d"/>
            <v:shadow on="t" type="perspective" color="#622423" offset="1pt" offset2="-3pt"/>
            <v:textbox style="layout-flow:vertical;mso-layout-flow-alt:bottom-to-top;mso-next-textbox:#_x0000_s1070">
              <w:txbxContent>
                <w:p w:rsidR="00604EA1" w:rsidRDefault="00604EA1" w:rsidP="008F45E4">
                  <w:r>
                    <w:rPr>
                      <w:b/>
                    </w:rPr>
                    <w:t xml:space="preserve">REFERENT DE SP </w:t>
                  </w:r>
                  <w:r w:rsidR="00340C02">
                    <w:rPr>
                      <w:b/>
                    </w:rPr>
                    <w:t xml:space="preserve"> P</w:t>
                  </w:r>
                  <w:r>
                    <w:rPr>
                      <w:b/>
                    </w:rPr>
                    <w:t xml:space="preserve"> (Achiziţii </w:t>
                  </w:r>
                  <w:r w:rsidR="008F45E4">
                    <w:rPr>
                      <w:b/>
                    </w:rPr>
                    <w:t xml:space="preserve">      </w:t>
                  </w:r>
                  <w:r w:rsidR="00AD69E1">
                    <w:rPr>
                      <w:b/>
                    </w:rPr>
                    <w:t>1</w:t>
                  </w:r>
                  <w:r w:rsidR="008F45E4">
                    <w:rPr>
                      <w:b/>
                    </w:rPr>
                    <w:t xml:space="preserve">    </w:t>
                  </w:r>
                  <w:proofErr w:type="spellStart"/>
                  <w:r w:rsidR="008F45E4">
                    <w:rPr>
                      <w:b/>
                    </w:rPr>
                    <w:t>1</w:t>
                  </w:r>
                  <w:proofErr w:type="spellEnd"/>
                  <w:r w:rsidR="008F45E4">
                    <w:rPr>
                      <w:b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en-US" w:eastAsia="en-US"/>
        </w:rPr>
        <w:pict>
          <v:line id="_x0000_s1165" style="position:absolute;z-index:251725824" from="716.4pt,5.9pt" to="716.4pt,17.4pt">
            <v:stroke endarrow="block"/>
          </v:line>
        </w:pict>
      </w:r>
      <w:r>
        <w:rPr>
          <w:noProof/>
          <w:sz w:val="28"/>
          <w:szCs w:val="28"/>
          <w:lang w:val="en-US" w:eastAsia="en-US"/>
        </w:rPr>
        <w:pict>
          <v:line id="_x0000_s1152" style="position:absolute;z-index:251720704" from="632.4pt,5.9pt" to="632.4pt,17.4pt">
            <v:stroke endarrow="block"/>
          </v:line>
        </w:pict>
      </w:r>
      <w:r>
        <w:rPr>
          <w:noProof/>
          <w:sz w:val="28"/>
          <w:szCs w:val="28"/>
          <w:lang w:val="en-US" w:eastAsia="en-US"/>
        </w:rPr>
        <w:pict>
          <v:line id="_x0000_s1143" style="position:absolute;z-index:251714560" from="669.9pt,5.9pt" to="669.9pt,17.5pt">
            <v:stroke endarrow="block"/>
          </v:line>
        </w:pict>
      </w:r>
      <w:r w:rsidRPr="009E20AF">
        <w:rPr>
          <w:noProof/>
          <w:sz w:val="28"/>
          <w:szCs w:val="28"/>
          <w:lang w:val="en-GB" w:eastAsia="en-GB"/>
        </w:rPr>
        <w:pict>
          <v:shape id="_x0000_s1089" type="#_x0000_t202" style="position:absolute;margin-left:505.8pt;margin-top:15.5pt;width:26.85pt;height:171.35pt;z-index:251665408" fillcolor="#ccf" strokecolor="#c0504d" strokeweight="1pt">
            <v:fill color2="#c0504d"/>
            <v:shadow on="t" type="perspective" color="#622423" offset="1pt" offset2="-3pt"/>
            <v:textbox style="layout-flow:vertical;mso-layout-flow-alt:bottom-to-top;mso-next-textbox:#_x0000_s1089">
              <w:txbxContent>
                <w:p w:rsidR="00604EA1" w:rsidRPr="00711E53" w:rsidRDefault="00AD69E1" w:rsidP="0079627A">
                  <w:pPr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  <w:r w:rsidRPr="00AD69E1">
                    <w:rPr>
                      <w:b/>
                      <w:sz w:val="18"/>
                      <w:szCs w:val="18"/>
                    </w:rPr>
                    <w:t xml:space="preserve">NSPECTOR A </w:t>
                  </w:r>
                  <w:r w:rsidR="00604EA1">
                    <w:rPr>
                      <w:b/>
                    </w:rPr>
                    <w:t xml:space="preserve">(Ing. </w:t>
                  </w:r>
                  <w:r w:rsidR="00D83DD4">
                    <w:rPr>
                      <w:b/>
                    </w:rPr>
                    <w:t>urbanism</w:t>
                  </w:r>
                  <w:r w:rsidR="00604EA1">
                    <w:rPr>
                      <w:b/>
                    </w:rPr>
                    <w:t xml:space="preserve">)    </w:t>
                  </w:r>
                  <w:r>
                    <w:rPr>
                      <w:b/>
                    </w:rPr>
                    <w:t>1</w:t>
                  </w:r>
                  <w:r w:rsidR="00604EA1">
                    <w:rPr>
                      <w:b/>
                    </w:rPr>
                    <w:t xml:space="preserve">  </w:t>
                  </w:r>
                  <w:proofErr w:type="spellStart"/>
                  <w:r w:rsidR="00604EA1">
                    <w:rPr>
                      <w:b/>
                    </w:rPr>
                    <w:t>1</w:t>
                  </w:r>
                  <w:proofErr w:type="spellEnd"/>
                </w:p>
                <w:p w:rsidR="00604EA1" w:rsidRDefault="00604EA1" w:rsidP="0079627A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val="en-US" w:eastAsia="en-US"/>
        </w:rPr>
        <w:pict>
          <v:shape id="_x0000_s1122" type="#_x0000_t202" style="position:absolute;margin-left:309pt;margin-top:13.65pt;width:39.15pt;height:171.8pt;z-index:251696128" fillcolor="#ddd8c2 [2894]" strokecolor="#c0504d" strokeweight="1pt">
            <v:fill color2="#c0504d"/>
            <v:shadow on="t" type="perspective" color="#622423" offset="1pt" offset2="-3pt"/>
            <v:textbox style="layout-flow:vertical;mso-layout-flow-alt:bottom-to-top;mso-next-textbox:#_x0000_s1122">
              <w:txbxContent>
                <w:p w:rsidR="00604EA1" w:rsidRPr="00480FF0" w:rsidRDefault="00E34AE8" w:rsidP="00B035C7">
                  <w:pPr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604EA1">
                    <w:rPr>
                      <w:b/>
                    </w:rPr>
                    <w:t xml:space="preserve">INSPECTOR </w:t>
                  </w:r>
                  <w:proofErr w:type="spellStart"/>
                  <w:r w:rsidR="000066CA">
                    <w:rPr>
                      <w:b/>
                    </w:rPr>
                    <w:t>sp</w:t>
                  </w:r>
                  <w:proofErr w:type="spellEnd"/>
                  <w:r w:rsidR="000066CA">
                    <w:rPr>
                      <w:b/>
                    </w:rPr>
                    <w:t xml:space="preserve"> </w:t>
                  </w:r>
                  <w:r w:rsidR="00604EA1">
                    <w:rPr>
                      <w:b/>
                    </w:rPr>
                    <w:t xml:space="preserve">Contabil  proiect   </w:t>
                  </w:r>
                  <w:r>
                    <w:rPr>
                      <w:b/>
                    </w:rPr>
                    <w:t>2</w:t>
                  </w:r>
                  <w:r w:rsidR="00604EA1">
                    <w:rPr>
                      <w:b/>
                    </w:rPr>
                    <w:t xml:space="preserve">      </w:t>
                  </w:r>
                </w:p>
                <w:p w:rsidR="00604EA1" w:rsidRDefault="00604EA1" w:rsidP="00B035C7">
                  <w:pPr>
                    <w:jc w:val="both"/>
                  </w:pPr>
                </w:p>
              </w:txbxContent>
            </v:textbox>
          </v:shape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113" style="position:absolute;z-index:251687936" from="288.15pt,1pt" to="288.15pt,14.45pt">
            <v:stroke endarrow="block"/>
          </v:line>
        </w:pict>
      </w:r>
      <w:r>
        <w:rPr>
          <w:noProof/>
          <w:sz w:val="28"/>
          <w:szCs w:val="28"/>
          <w:lang w:val="en-US" w:eastAsia="en-US"/>
        </w:rPr>
        <w:pict>
          <v:shape id="_x0000_s1121" type="#_x0000_t202" style="position:absolute;margin-left:264.15pt;margin-top:13.65pt;width:39pt;height:173.75pt;z-index:251695104" fillcolor="#ddd8c2 [2894]" strokecolor="#c0504d" strokeweight="1pt">
            <v:fill color2="#c0504d"/>
            <v:shadow on="t" type="perspective" color="#622423" offset="1pt" offset2="-3pt"/>
            <v:textbox style="layout-flow:vertical;mso-layout-flow-alt:bottom-to-top;mso-next-textbox:#_x0000_s1121">
              <w:txbxContent>
                <w:p w:rsidR="00604EA1" w:rsidRDefault="00604EA1" w:rsidP="0011634C">
                  <w:r>
                    <w:rPr>
                      <w:b/>
                    </w:rPr>
                    <w:t xml:space="preserve">  INSPECTOR Manager  proiect       </w:t>
                  </w:r>
                  <w:r w:rsidR="00E34AE8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 </w:t>
                  </w:r>
                </w:p>
              </w:txbxContent>
            </v:textbox>
          </v:shape>
        </w:pict>
      </w:r>
      <w:r w:rsidRPr="009E20AF">
        <w:rPr>
          <w:noProof/>
          <w:sz w:val="28"/>
          <w:szCs w:val="28"/>
          <w:lang w:val="en-GB" w:eastAsia="en-GB"/>
        </w:rPr>
        <w:pict>
          <v:shape id="_x0000_s1072" type="#_x0000_t202" style="position:absolute;margin-left:224.2pt;margin-top:14.45pt;width:25.5pt;height:172.95pt;z-index:251648000" fillcolor="#9fc" strokecolor="#c0504d" strokeweight="1pt">
            <v:fill color2="#c0504d"/>
            <v:shadow on="t" type="perspective" color="#622423" offset="1pt" offset2="-3pt"/>
            <v:textbox style="layout-flow:vertical;mso-layout-flow-alt:bottom-to-top;mso-next-textbox:#_x0000_s1072">
              <w:txbxContent>
                <w:p w:rsidR="00604EA1" w:rsidRPr="00711E53" w:rsidRDefault="00604EA1" w:rsidP="0079627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INSPECTOR </w:t>
                  </w:r>
                  <w:r w:rsidR="00AD69E1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 xml:space="preserve"> (</w:t>
                  </w:r>
                  <w:r w:rsidR="00D83DD4">
                    <w:rPr>
                      <w:b/>
                    </w:rPr>
                    <w:t xml:space="preserve">Consilier </w:t>
                  </w:r>
                  <w:proofErr w:type="spellStart"/>
                  <w:r w:rsidR="00D83DD4">
                    <w:rPr>
                      <w:b/>
                    </w:rPr>
                    <w:t>Achizitii</w:t>
                  </w:r>
                  <w:proofErr w:type="spellEnd"/>
                  <w:r>
                    <w:rPr>
                      <w:b/>
                    </w:rPr>
                    <w:t xml:space="preserve">   </w:t>
                  </w:r>
                  <w:r w:rsidR="008F45E4">
                    <w:rPr>
                      <w:b/>
                    </w:rPr>
                    <w:t xml:space="preserve"> 1</w:t>
                  </w:r>
                  <w:r>
                    <w:rPr>
                      <w:b/>
                    </w:rPr>
                    <w:t xml:space="preserve">   </w:t>
                  </w:r>
                  <w:proofErr w:type="spellStart"/>
                  <w:r>
                    <w:rPr>
                      <w:b/>
                    </w:rPr>
                    <w:t>1</w:t>
                  </w:r>
                  <w:proofErr w:type="spellEnd"/>
                </w:p>
                <w:p w:rsidR="00604EA1" w:rsidRDefault="00604EA1" w:rsidP="0079627A">
                  <w:pPr>
                    <w:jc w:val="both"/>
                  </w:pPr>
                </w:p>
              </w:txbxContent>
            </v:textbox>
          </v:shape>
        </w:pict>
      </w:r>
      <w:r w:rsidRPr="009E20AF">
        <w:rPr>
          <w:noProof/>
          <w:sz w:val="28"/>
          <w:szCs w:val="28"/>
        </w:rPr>
        <w:pict>
          <v:line id="_x0000_s1049" style="position:absolute;z-index:251625472" from="201.9pt,.95pt" to="201.9pt,13.65pt">
            <v:stroke endarrow="block"/>
          </v:line>
        </w:pict>
      </w:r>
      <w:r w:rsidRPr="009E20AF">
        <w:rPr>
          <w:noProof/>
          <w:sz w:val="28"/>
          <w:szCs w:val="28"/>
        </w:rPr>
        <w:pict>
          <v:line id="_x0000_s1047" style="position:absolute;z-index:251628544" from="111.9pt,1.2pt" to="111.9pt,15.5pt">
            <v:stroke endarrow="block"/>
          </v:line>
        </w:pict>
      </w:r>
      <w:r w:rsidRPr="009E20AF">
        <w:rPr>
          <w:noProof/>
          <w:sz w:val="28"/>
          <w:szCs w:val="28"/>
        </w:rPr>
        <w:pict>
          <v:line id="_x0000_s1057" style="position:absolute;z-index:251623424" from="152.25pt,1.2pt" to="152.25pt,14.9pt">
            <v:stroke endarrow="block"/>
          </v:line>
        </w:pict>
      </w:r>
      <w:r w:rsidRPr="009E20AF">
        <w:rPr>
          <w:noProof/>
          <w:sz w:val="28"/>
          <w:szCs w:val="28"/>
          <w:lang w:val="en-GB" w:eastAsia="en-GB"/>
        </w:rPr>
        <w:pict>
          <v:shape id="_x0000_s1068" type="#_x0000_t202" style="position:absolute;margin-left:135pt;margin-top:14.45pt;width:25.35pt;height:171pt;z-index:251643904" fillcolor="#cf9" strokecolor="#c0504d" strokeweight="1pt">
            <v:fill color2="#c0504d"/>
            <v:shadow on="t" type="perspective" color="#622423" offset="1pt" offset2="-3pt"/>
            <v:textbox style="layout-flow:vertical;mso-layout-flow-alt:bottom-to-top;mso-next-textbox:#_x0000_s1068">
              <w:txbxContent>
                <w:p w:rsidR="00604EA1" w:rsidRDefault="00AD69E1" w:rsidP="0079627A">
                  <w:r w:rsidRPr="00AD69E1">
                    <w:rPr>
                      <w:b/>
                      <w:sz w:val="18"/>
                      <w:szCs w:val="18"/>
                    </w:rPr>
                    <w:t xml:space="preserve">INSPECTOR </w:t>
                  </w:r>
                  <w:r w:rsidR="00340C02">
                    <w:rPr>
                      <w:b/>
                    </w:rPr>
                    <w:t xml:space="preserve">S </w:t>
                  </w:r>
                  <w:r w:rsidR="00604EA1">
                    <w:rPr>
                      <w:b/>
                    </w:rPr>
                    <w:t>(Inginer agronom)</w:t>
                  </w:r>
                  <w:r w:rsidR="00604EA1" w:rsidRPr="00FF29A4">
                    <w:rPr>
                      <w:b/>
                    </w:rPr>
                    <w:t xml:space="preserve"> </w:t>
                  </w:r>
                  <w:r w:rsidR="00604EA1">
                    <w:rPr>
                      <w:b/>
                    </w:rPr>
                    <w:t xml:space="preserve">    1       </w:t>
                  </w:r>
                  <w:proofErr w:type="spellStart"/>
                  <w:r w:rsidR="00604EA1" w:rsidRPr="00FF29A4">
                    <w:rPr>
                      <w:b/>
                    </w:rPr>
                    <w:t>1</w:t>
                  </w:r>
                  <w:proofErr w:type="spellEnd"/>
                </w:p>
              </w:txbxContent>
            </v:textbox>
          </v:shape>
        </w:pict>
      </w:r>
      <w:r w:rsidRPr="009E20AF">
        <w:rPr>
          <w:noProof/>
          <w:sz w:val="28"/>
          <w:szCs w:val="28"/>
          <w:lang w:val="en-GB" w:eastAsia="en-GB"/>
        </w:rPr>
        <w:pict>
          <v:shape id="_x0000_s1079" type="#_x0000_t202" style="position:absolute;margin-left:467.85pt;margin-top:15.05pt;width:27pt;height:171.8pt;z-index:251655168" fillcolor="yellow" strokecolor="#c0504d" strokeweight="1pt">
            <v:fill color2="#c0504d"/>
            <v:shadow on="t" type="perspective" color="#622423" offset="1pt" offset2="-3pt"/>
            <v:textbox style="layout-flow:vertical;mso-layout-flow-alt:bottom-to-top;mso-next-textbox:#_x0000_s1079">
              <w:txbxContent>
                <w:p w:rsidR="00604EA1" w:rsidRPr="00711E53" w:rsidRDefault="00604EA1" w:rsidP="0079627A">
                  <w:pPr>
                    <w:rPr>
                      <w:b/>
                    </w:rPr>
                  </w:pPr>
                  <w:r w:rsidRPr="00AD69E1">
                    <w:rPr>
                      <w:b/>
                      <w:sz w:val="18"/>
                      <w:szCs w:val="18"/>
                    </w:rPr>
                    <w:t>INSPECTOR</w:t>
                  </w:r>
                  <w:r>
                    <w:rPr>
                      <w:b/>
                    </w:rPr>
                    <w:t xml:space="preserve">  </w:t>
                  </w:r>
                  <w:r w:rsidR="00340C02">
                    <w:rPr>
                      <w:b/>
                    </w:rPr>
                    <w:t xml:space="preserve">A </w:t>
                  </w:r>
                  <w:r>
                    <w:rPr>
                      <w:b/>
                    </w:rPr>
                    <w:t xml:space="preserve">(Impozite şi taxe)   </w:t>
                  </w:r>
                  <w:r w:rsidR="00AD69E1">
                    <w:rPr>
                      <w:b/>
                    </w:rPr>
                    <w:t xml:space="preserve">   1 </w:t>
                  </w:r>
                  <w:r w:rsidR="00AD69E1">
                    <w:rPr>
                      <w:b/>
                      <w:color w:val="000000" w:themeColor="text1"/>
                    </w:rPr>
                    <w:t>1</w:t>
                  </w:r>
                  <w:r w:rsidR="00AD69E1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11  11</w:t>
                  </w:r>
                </w:p>
                <w:p w:rsidR="00604EA1" w:rsidRDefault="00604EA1" w:rsidP="0079627A">
                  <w:pPr>
                    <w:jc w:val="both"/>
                  </w:pPr>
                </w:p>
              </w:txbxContent>
            </v:textbox>
          </v:shape>
        </w:pict>
      </w:r>
      <w:r w:rsidRPr="009E20AF">
        <w:rPr>
          <w:noProof/>
          <w:sz w:val="28"/>
          <w:szCs w:val="28"/>
          <w:lang w:val="en-GB" w:eastAsia="en-GB"/>
        </w:rPr>
        <w:pict>
          <v:shape id="_x0000_s1078" type="#_x0000_t202" style="position:absolute;margin-left:435pt;margin-top:15.05pt;width:25.9pt;height:171.8pt;z-index:251654144" fillcolor="yellow" strokecolor="#c0504d" strokeweight="1pt">
            <v:fill color2="#c0504d"/>
            <v:shadow on="t" type="perspective" color="#622423" offset="1pt" offset2="-3pt"/>
            <v:textbox style="layout-flow:vertical;mso-layout-flow-alt:bottom-to-top;mso-next-textbox:#_x0000_s1078">
              <w:txbxContent>
                <w:p w:rsidR="00604EA1" w:rsidRPr="00711E53" w:rsidRDefault="00604EA1" w:rsidP="0079627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CONSILIER  </w:t>
                  </w:r>
                  <w:r w:rsidR="00340C02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 xml:space="preserve"> (Casier)                   </w:t>
                  </w:r>
                  <w:r w:rsidR="00E34AE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 </w:t>
                  </w:r>
                  <w:proofErr w:type="spellStart"/>
                  <w:r>
                    <w:rPr>
                      <w:b/>
                    </w:rPr>
                    <w:t>1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604EA1" w:rsidRDefault="00604EA1" w:rsidP="0079627A">
                  <w:pPr>
                    <w:jc w:val="both"/>
                  </w:pPr>
                </w:p>
              </w:txbxContent>
            </v:textbox>
          </v:shape>
        </w:pict>
      </w:r>
      <w:r w:rsidRPr="009E20AF">
        <w:rPr>
          <w:noProof/>
          <w:sz w:val="28"/>
          <w:szCs w:val="28"/>
        </w:rPr>
        <w:pict>
          <v:line id="_x0000_s1048" style="position:absolute;z-index:251632640" from="415.65pt,-.2pt" to="415.65pt,14.9pt">
            <v:stroke endarrow="block"/>
          </v:line>
        </w:pict>
      </w:r>
      <w:r w:rsidRPr="009E20AF">
        <w:rPr>
          <w:noProof/>
          <w:sz w:val="28"/>
          <w:szCs w:val="28"/>
          <w:lang w:val="en-GB" w:eastAsia="en-GB"/>
        </w:rPr>
        <w:pict>
          <v:shape id="_x0000_s1077" type="#_x0000_t202" style="position:absolute;margin-left:400.3pt;margin-top:15.05pt;width:28.7pt;height:171pt;z-index:251653120" fillcolor="yellow" strokecolor="#c0504d" strokeweight="1pt">
            <v:fill color2="#c0504d"/>
            <v:shadow on="t" type="perspective" color="#622423" offset="1pt" offset2="-3pt"/>
            <v:textbox style="layout-flow:vertical;mso-layout-flow-alt:bottom-to-top;mso-next-textbox:#_x0000_s1077">
              <w:txbxContent>
                <w:p w:rsidR="00604EA1" w:rsidRPr="00711E53" w:rsidRDefault="00604EA1" w:rsidP="0079627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CONSILIER  </w:t>
                  </w:r>
                  <w:r w:rsidR="00340C02">
                    <w:rPr>
                      <w:b/>
                    </w:rPr>
                    <w:t>S</w:t>
                  </w:r>
                  <w:r w:rsidR="000066CA">
                    <w:rPr>
                      <w:b/>
                    </w:rPr>
                    <w:t xml:space="preserve">   (Contabil)             </w:t>
                  </w:r>
                  <w:r w:rsidR="00E34AE8">
                    <w:rPr>
                      <w:b/>
                    </w:rPr>
                    <w:t>1</w:t>
                  </w:r>
                  <w:r w:rsidR="000066CA">
                    <w:rPr>
                      <w:b/>
                    </w:rPr>
                    <w:t xml:space="preserve">   </w:t>
                  </w:r>
                  <w:proofErr w:type="spellStart"/>
                  <w:r w:rsidR="000066CA">
                    <w:rPr>
                      <w:b/>
                    </w:rPr>
                    <w:t>1</w:t>
                  </w:r>
                  <w:proofErr w:type="spellEnd"/>
                  <w:r w:rsidR="000066CA">
                    <w:rPr>
                      <w:b/>
                    </w:rPr>
                    <w:t xml:space="preserve">  </w:t>
                  </w:r>
                </w:p>
                <w:p w:rsidR="00604EA1" w:rsidRDefault="00604EA1" w:rsidP="0079627A">
                  <w:pPr>
                    <w:jc w:val="both"/>
                  </w:pPr>
                </w:p>
              </w:txbxContent>
            </v:textbox>
          </v:shape>
        </w:pict>
      </w:r>
    </w:p>
    <w:p w:rsidR="0079627A" w:rsidRDefault="009E20AF" w:rsidP="0079627A">
      <w:pPr>
        <w:tabs>
          <w:tab w:val="left" w:pos="1830"/>
        </w:tabs>
        <w:rPr>
          <w:noProof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 id="_x0000_s1123" type="#_x0000_t202" style="position:absolute;margin-left:352.05pt;margin-top:-.6pt;width:29.7pt;height:170.4pt;z-index:251697152" fillcolor="#ddd8c2 [2894]" strokecolor="#c0504d" strokeweight="1pt">
            <v:fill color2="#c0504d"/>
            <v:shadow on="t" type="perspective" color="#622423" offset="1pt" offset2="-3pt"/>
            <v:textbox style="layout-flow:vertical;mso-layout-flow-alt:bottom-to-top;mso-next-textbox:#_x0000_s1123">
              <w:txbxContent>
                <w:p w:rsidR="00604EA1" w:rsidRPr="00480FF0" w:rsidRDefault="008F45E4" w:rsidP="00B035C7">
                  <w:pPr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604EA1">
                    <w:rPr>
                      <w:b/>
                    </w:rPr>
                    <w:t xml:space="preserve">INSPECTOR Achiziţii publice        </w:t>
                  </w:r>
                  <w:r w:rsidR="00E55B47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             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en-US" w:eastAsia="en-US"/>
        </w:rPr>
        <w:pict>
          <v:shape id="_x0000_s1164" type="#_x0000_t202" style="position:absolute;margin-left:707.55pt;margin-top:1.4pt;width:25.35pt;height:171pt;z-index:-251591680" fillcolor="#c2d69b [1942]" strokecolor="#c0504d" strokeweight="1pt">
            <v:fill color2="#c0504d"/>
            <v:shadow on="t" type="perspective" color="#622423" offset="1pt" offset2="-3pt"/>
            <v:textbox style="layout-flow:vertical;mso-layout-flow-alt:bottom-to-top;mso-next-textbox:#_x0000_s1164">
              <w:txbxContent>
                <w:p w:rsidR="00604EA1" w:rsidRPr="00711E53" w:rsidRDefault="00604EA1" w:rsidP="0003125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Mecanic  utilaj           </w:t>
                  </w:r>
                  <w:r w:rsidRPr="008E7D1C">
                    <w:rPr>
                      <w:b/>
                      <w:i/>
                    </w:rPr>
                    <w:t xml:space="preserve">vacant </w:t>
                  </w:r>
                  <w:r>
                    <w:rPr>
                      <w:b/>
                    </w:rPr>
                    <w:t xml:space="preserve">              1            11               1   </w:t>
                  </w:r>
                  <w:proofErr w:type="spellStart"/>
                  <w:r>
                    <w:rPr>
                      <w:b/>
                    </w:rPr>
                    <w:t>1</w:t>
                  </w:r>
                  <w:proofErr w:type="spellEnd"/>
                </w:p>
                <w:p w:rsidR="00604EA1" w:rsidRDefault="00604EA1" w:rsidP="00031254">
                  <w:pPr>
                    <w:jc w:val="both"/>
                  </w:pPr>
                </w:p>
              </w:txbxContent>
            </v:textbox>
          </v:shape>
        </w:pict>
      </w:r>
      <w:r w:rsidRPr="009E20AF">
        <w:rPr>
          <w:noProof/>
          <w:sz w:val="28"/>
          <w:szCs w:val="28"/>
          <w:lang w:val="en-GB" w:eastAsia="en-GB"/>
        </w:rPr>
        <w:pict>
          <v:shape id="_x0000_s1101" type="#_x0000_t202" style="position:absolute;margin-left:675.9pt;margin-top:1.4pt;width:25.35pt;height:171pt;z-index:-251639808" fillcolor="#c2d69b [1942]" strokecolor="#c0504d" strokeweight="1pt">
            <v:fill color2="#c0504d"/>
            <v:shadow on="t" type="perspective" color="#622423" offset="1pt" offset2="-3pt"/>
            <v:textbox style="layout-flow:vertical;mso-layout-flow-alt:bottom-to-top;mso-next-textbox:#_x0000_s1101">
              <w:txbxContent>
                <w:p w:rsidR="00604EA1" w:rsidRPr="00711E53" w:rsidRDefault="00604EA1" w:rsidP="0079627A">
                  <w:pPr>
                    <w:rPr>
                      <w:b/>
                    </w:rPr>
                  </w:pPr>
                  <w:r>
                    <w:rPr>
                      <w:b/>
                    </w:rPr>
                    <w:t>GUARD                                                1</w:t>
                  </w:r>
                </w:p>
                <w:p w:rsidR="00604EA1" w:rsidRDefault="00604EA1" w:rsidP="0079627A">
                  <w:pPr>
                    <w:jc w:val="both"/>
                  </w:pPr>
                </w:p>
              </w:txbxContent>
            </v:textbox>
          </v:shape>
        </w:pict>
      </w:r>
      <w:r w:rsidRPr="009E20AF">
        <w:rPr>
          <w:noProof/>
          <w:sz w:val="28"/>
          <w:szCs w:val="28"/>
          <w:lang w:val="en-GB" w:eastAsia="en-GB"/>
        </w:rPr>
        <w:pict>
          <v:shape id="_x0000_s1095" type="#_x0000_t202" style="position:absolute;margin-left:644.55pt;margin-top:1.4pt;width:25.35pt;height:171pt;z-index:251670528" fillcolor="#c2d69b [1942]" strokecolor="#c0504d" strokeweight="1pt">
            <v:fill color2="#c0504d"/>
            <v:shadow on="t" type="perspective" color="#622423" offset="1pt" offset2="-3pt"/>
            <v:textbox style="layout-flow:vertical;mso-layout-flow-alt:bottom-to-top;mso-next-textbox:#_x0000_s1095">
              <w:txbxContent>
                <w:p w:rsidR="00604EA1" w:rsidRPr="00711E53" w:rsidRDefault="008F45E4" w:rsidP="0079627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ŞOFER                             </w:t>
                  </w:r>
                  <w:r w:rsidR="00604EA1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               </w:t>
                  </w:r>
                  <w:r w:rsidR="00604EA1">
                    <w:rPr>
                      <w:b/>
                    </w:rPr>
                    <w:t xml:space="preserve"> 1</w:t>
                  </w:r>
                </w:p>
                <w:p w:rsidR="00604EA1" w:rsidRDefault="00604EA1" w:rsidP="0079627A">
                  <w:pPr>
                    <w:jc w:val="both"/>
                  </w:pPr>
                </w:p>
              </w:txbxContent>
            </v:textbox>
          </v:shape>
        </w:pict>
      </w:r>
      <w:r w:rsidRPr="009E20AF">
        <w:rPr>
          <w:noProof/>
          <w:sz w:val="28"/>
          <w:szCs w:val="28"/>
          <w:lang w:val="en-GB" w:eastAsia="en-GB"/>
        </w:rPr>
        <w:pict>
          <v:shape id="_x0000_s1096" type="#_x0000_t202" style="position:absolute;margin-left:612pt;margin-top:1.4pt;width:27.6pt;height:171pt;z-index:251671552" fillcolor="#c2d69b [1942]" strokecolor="#c0504d" strokeweight="1pt">
            <v:fill color2="#c0504d"/>
            <v:shadow on="t" type="perspective" color="#622423" offset="1pt" offset2="-3pt"/>
            <v:textbox style="layout-flow:vertical;mso-layout-flow-alt:bottom-to-top;mso-next-textbox:#_x0000_s1096">
              <w:txbxContent>
                <w:p w:rsidR="00604EA1" w:rsidRPr="00711E53" w:rsidRDefault="00604EA1" w:rsidP="0079627A">
                  <w:pPr>
                    <w:rPr>
                      <w:b/>
                    </w:rPr>
                  </w:pPr>
                  <w:r>
                    <w:rPr>
                      <w:b/>
                    </w:rPr>
                    <w:t>REFERENT  (Adm. IT)                     1</w:t>
                  </w:r>
                </w:p>
                <w:p w:rsidR="00604EA1" w:rsidRDefault="00604EA1" w:rsidP="0079627A">
                  <w:pPr>
                    <w:jc w:val="both"/>
                  </w:pPr>
                </w:p>
              </w:txbxContent>
            </v:textbox>
          </v:shape>
        </w:pict>
      </w:r>
      <w:r w:rsidRPr="009E20AF">
        <w:rPr>
          <w:noProof/>
          <w:sz w:val="28"/>
          <w:szCs w:val="28"/>
          <w:lang w:val="en-GB" w:eastAsia="en-GB"/>
        </w:rPr>
        <w:pict>
          <v:shape id="_x0000_s1091" type="#_x0000_t202" style="position:absolute;margin-left:579.9pt;margin-top:1.4pt;width:26.85pt;height:171pt;z-index:251667456" fillcolor="#c2d69b [1942]" strokecolor="#943634 [2405]" strokeweight="1pt">
            <v:fill color2="#c0504d"/>
            <v:shadow on="t" type="perspective" color="#622423" offset="1pt" offset2="-3pt"/>
            <v:textbox style="layout-flow:vertical;mso-layout-flow-alt:bottom-to-top;mso-next-textbox:#_x0000_s1091">
              <w:txbxContent>
                <w:p w:rsidR="00604EA1" w:rsidRPr="00711E53" w:rsidRDefault="00604EA1" w:rsidP="0079627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REFERENT DE SP  </w:t>
                  </w:r>
                  <w:r w:rsidRPr="00604EA1">
                    <w:rPr>
                      <w:b/>
                      <w:sz w:val="16"/>
                      <w:szCs w:val="16"/>
                    </w:rPr>
                    <w:t>(</w:t>
                  </w:r>
                  <w:proofErr w:type="spellStart"/>
                  <w:r w:rsidR="00D83DD4">
                    <w:rPr>
                      <w:b/>
                      <w:sz w:val="16"/>
                      <w:szCs w:val="16"/>
                    </w:rPr>
                    <w:t>Situatii</w:t>
                  </w:r>
                  <w:proofErr w:type="spellEnd"/>
                  <w:r w:rsidR="00D83DD4">
                    <w:rPr>
                      <w:b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D83DD4">
                    <w:rPr>
                      <w:b/>
                      <w:sz w:val="16"/>
                      <w:szCs w:val="16"/>
                    </w:rPr>
                    <w:t>Urg</w:t>
                  </w:r>
                  <w:proofErr w:type="spellEnd"/>
                  <w:r w:rsidRPr="00604EA1">
                    <w:rPr>
                      <w:b/>
                      <w:sz w:val="16"/>
                      <w:szCs w:val="16"/>
                    </w:rPr>
                    <w:t xml:space="preserve">     </w:t>
                  </w:r>
                  <w:r w:rsidR="00E34AE8">
                    <w:rPr>
                      <w:b/>
                      <w:sz w:val="16"/>
                      <w:szCs w:val="16"/>
                    </w:rPr>
                    <w:t>1</w:t>
                  </w:r>
                  <w:r w:rsidRPr="00604EA1">
                    <w:rPr>
                      <w:b/>
                      <w:sz w:val="16"/>
                      <w:szCs w:val="16"/>
                    </w:rPr>
                    <w:t xml:space="preserve">   </w:t>
                  </w:r>
                  <w:proofErr w:type="spellStart"/>
                  <w:r>
                    <w:rPr>
                      <w:b/>
                    </w:rPr>
                    <w:t>1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1</w:t>
                  </w:r>
                  <w:proofErr w:type="spellEnd"/>
                  <w:r>
                    <w:rPr>
                      <w:b/>
                    </w:rPr>
                    <w:t xml:space="preserve">   </w:t>
                  </w:r>
                  <w:proofErr w:type="spellStart"/>
                  <w:r>
                    <w:rPr>
                      <w:b/>
                    </w:rPr>
                    <w:t>1</w:t>
                  </w:r>
                  <w:proofErr w:type="spellEnd"/>
                </w:p>
                <w:p w:rsidR="00604EA1" w:rsidRDefault="00604EA1" w:rsidP="0079627A">
                  <w:pPr>
                    <w:jc w:val="both"/>
                  </w:pPr>
                </w:p>
              </w:txbxContent>
            </v:textbox>
          </v:shape>
        </w:pict>
      </w:r>
      <w:r w:rsidRPr="009E20AF">
        <w:rPr>
          <w:noProof/>
          <w:sz w:val="28"/>
          <w:szCs w:val="28"/>
          <w:lang w:val="en-GB" w:eastAsia="en-GB"/>
        </w:rPr>
        <w:pict>
          <v:shape id="_x0000_s1066" type="#_x0000_t202" style="position:absolute;margin-left:540.6pt;margin-top:.3pt;width:27.45pt;height:171pt;z-index:251641856" fillcolor="#b8cce4 [1300]" strokecolor="#943634 [2405]" strokeweight="1pt">
            <v:fill color2="#c0504d"/>
            <v:shadow on="t" type="perspective" color="#622423" offset="1pt" offset2="-3pt"/>
            <v:textbox style="layout-flow:vertical;mso-layout-flow-alt:bottom-to-top;mso-next-textbox:#_x0000_s1066">
              <w:txbxContent>
                <w:p w:rsidR="00604EA1" w:rsidRPr="00711E53" w:rsidRDefault="00AD69E1" w:rsidP="0079627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INSPECTOR         </w:t>
                  </w:r>
                  <w:r w:rsidR="00604EA1">
                    <w:rPr>
                      <w:b/>
                    </w:rPr>
                    <w:t xml:space="preserve"> (Topograf)</w:t>
                  </w:r>
                  <w:r w:rsidR="00604EA1" w:rsidRPr="00FF29A4">
                    <w:rPr>
                      <w:b/>
                    </w:rPr>
                    <w:t xml:space="preserve">   </w:t>
                  </w:r>
                  <w:r w:rsidR="00604EA1">
                    <w:rPr>
                      <w:b/>
                    </w:rPr>
                    <w:t xml:space="preserve">     </w:t>
                  </w:r>
                  <w:r w:rsidR="00E34AE8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>1</w:t>
                  </w:r>
                  <w:r w:rsidR="00E34AE8">
                    <w:rPr>
                      <w:b/>
                    </w:rPr>
                    <w:t xml:space="preserve"> </w:t>
                  </w:r>
                  <w:r w:rsidR="00604EA1">
                    <w:rPr>
                      <w:b/>
                    </w:rPr>
                    <w:t xml:space="preserve">         </w:t>
                  </w:r>
                  <w:proofErr w:type="spellStart"/>
                  <w:r w:rsidR="00604EA1">
                    <w:rPr>
                      <w:b/>
                    </w:rPr>
                    <w:t>1</w:t>
                  </w:r>
                  <w:proofErr w:type="spellEnd"/>
                </w:p>
                <w:p w:rsidR="00604EA1" w:rsidRDefault="00604EA1" w:rsidP="0079627A">
                  <w:pPr>
                    <w:jc w:val="both"/>
                  </w:pPr>
                </w:p>
              </w:txbxContent>
            </v:textbox>
          </v:shape>
        </w:pict>
      </w:r>
      <w:r w:rsidRPr="009E20AF">
        <w:rPr>
          <w:noProof/>
          <w:sz w:val="28"/>
          <w:szCs w:val="28"/>
          <w:lang w:val="en-GB" w:eastAsia="en-GB"/>
        </w:rPr>
        <w:pict>
          <v:shape id="_x0000_s1093" type="#_x0000_t202" style="position:absolute;margin-left:756pt;margin-top:1.4pt;width:27pt;height:171pt;z-index:251669504" fillcolor="#d8d8d8 [2732]" strokecolor="#c0504d" strokeweight="1pt">
            <v:fill color2="#c0504d"/>
            <v:shadow on="t" type="perspective" color="#622423" offset="1pt" offset2="-3pt"/>
            <v:textbox style="layout-flow:vertical;mso-layout-flow-alt:bottom-to-top;mso-next-textbox:#_x0000_s1093">
              <w:txbxContent>
                <w:p w:rsidR="00604EA1" w:rsidRPr="00711E53" w:rsidRDefault="00604EA1" w:rsidP="0079627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BIBLIOTECAR                                  1                                 </w:t>
                  </w:r>
                  <w:proofErr w:type="spellStart"/>
                  <w:r>
                    <w:rPr>
                      <w:b/>
                    </w:rPr>
                    <w:t>1</w:t>
                  </w:r>
                  <w:proofErr w:type="spellEnd"/>
                </w:p>
                <w:p w:rsidR="00604EA1" w:rsidRDefault="00604EA1" w:rsidP="0079627A">
                  <w:pPr>
                    <w:jc w:val="both"/>
                  </w:pPr>
                </w:p>
              </w:txbxContent>
            </v:textbox>
          </v:shape>
        </w:pict>
      </w:r>
      <w:r w:rsidRPr="009E20AF">
        <w:rPr>
          <w:noProof/>
          <w:sz w:val="28"/>
          <w:szCs w:val="28"/>
          <w:lang w:val="en-GB" w:eastAsia="en-GB"/>
        </w:rPr>
        <w:pict>
          <v:shape id="_x0000_s1061" type="#_x0000_t202" style="position:absolute;margin-left:95.25pt;margin-top:-.25pt;width:27.15pt;height:171pt;z-index:251636736" fillcolor="#cf9" strokecolor="#c0504d" strokeweight="1pt">
            <v:fill color2="#c0504d"/>
            <v:shadow on="t" type="perspective" color="#622423" offset="1pt" offset2="-3pt"/>
            <v:textbox style="layout-flow:vertical;mso-layout-flow-alt:bottom-to-top;mso-next-textbox:#_x0000_s1061">
              <w:txbxContent>
                <w:p w:rsidR="00604EA1" w:rsidRDefault="00340C02" w:rsidP="0079627A">
                  <w:r w:rsidRPr="00AD69E1">
                    <w:rPr>
                      <w:b/>
                      <w:sz w:val="18"/>
                      <w:szCs w:val="18"/>
                    </w:rPr>
                    <w:t>CONSILIER</w:t>
                  </w:r>
                  <w:r>
                    <w:rPr>
                      <w:b/>
                    </w:rPr>
                    <w:t xml:space="preserve"> </w:t>
                  </w:r>
                  <w:r w:rsidR="00604EA1">
                    <w:rPr>
                      <w:b/>
                    </w:rPr>
                    <w:t xml:space="preserve">  (Agent agricol  )         </w:t>
                  </w:r>
                  <w:r w:rsidR="00AD69E1">
                    <w:rPr>
                      <w:b/>
                    </w:rPr>
                    <w:t>1</w:t>
                  </w:r>
                  <w:r w:rsidR="00604EA1">
                    <w:rPr>
                      <w:b/>
                    </w:rPr>
                    <w:t xml:space="preserve">  </w:t>
                  </w:r>
                  <w:proofErr w:type="spellStart"/>
                  <w:r w:rsidR="00604EA1">
                    <w:rPr>
                      <w:b/>
                    </w:rPr>
                    <w:t>1</w:t>
                  </w:r>
                  <w:proofErr w:type="spellEnd"/>
                  <w:r w:rsidR="00604EA1">
                    <w:rPr>
                      <w:b/>
                    </w:rPr>
                    <w:t xml:space="preserve"> </w:t>
                  </w:r>
                  <w:proofErr w:type="spellStart"/>
                  <w:r w:rsidR="00604EA1">
                    <w:rPr>
                      <w:b/>
                    </w:rPr>
                    <w:t>1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  <w:lang w:val="en-US" w:eastAsia="en-US"/>
        </w:rPr>
        <w:pict>
          <v:shape id="_x0000_s1115" type="#_x0000_t202" style="position:absolute;margin-left:45pt;margin-top:-.25pt;width:28.05pt;height:171pt;z-index:251689984" fillcolor="#d8d8d8 [2732]" strokecolor="#c0504d" strokeweight="1pt">
            <v:fill color2="#c0504d"/>
            <v:shadow on="t" type="perspective" color="#622423" offset="1pt" offset2="-3pt"/>
            <v:textbox style="layout-flow:vertical;mso-layout-flow-alt:bottom-to-top;mso-next-textbox:#_x0000_s1115">
              <w:txbxContent>
                <w:p w:rsidR="00604EA1" w:rsidRDefault="00604EA1" w:rsidP="0079627A">
                  <w:r>
                    <w:rPr>
                      <w:b/>
                      <w:sz w:val="18"/>
                      <w:szCs w:val="18"/>
                    </w:rPr>
                    <w:t>R</w:t>
                  </w:r>
                  <w:r w:rsidRPr="00D81AF9">
                    <w:rPr>
                      <w:b/>
                      <w:sz w:val="18"/>
                      <w:szCs w:val="18"/>
                    </w:rPr>
                    <w:t xml:space="preserve">EFERENT </w:t>
                  </w:r>
                  <w:r w:rsidR="00340C02">
                    <w:rPr>
                      <w:b/>
                      <w:sz w:val="18"/>
                      <w:szCs w:val="18"/>
                    </w:rPr>
                    <w:t xml:space="preserve">  S </w:t>
                  </w:r>
                  <w:r w:rsidRPr="00D81AF9">
                    <w:rPr>
                      <w:b/>
                      <w:sz w:val="18"/>
                      <w:szCs w:val="18"/>
                    </w:rPr>
                    <w:t>(</w:t>
                  </w:r>
                  <w:r>
                    <w:rPr>
                      <w:b/>
                      <w:sz w:val="18"/>
                      <w:szCs w:val="18"/>
                    </w:rPr>
                    <w:t>consilier romi</w:t>
                  </w:r>
                  <w:r w:rsidRPr="00D81AF9">
                    <w:rPr>
                      <w:b/>
                      <w:sz w:val="18"/>
                      <w:szCs w:val="18"/>
                    </w:rPr>
                    <w:t xml:space="preserve">)  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      </w:t>
                  </w:r>
                  <w:r w:rsidR="00AD69E1">
                    <w:rPr>
                      <w:b/>
                      <w:sz w:val="18"/>
                      <w:szCs w:val="18"/>
                    </w:rPr>
                    <w:t>1</w:t>
                  </w:r>
                  <w:r w:rsidRPr="00D81AF9">
                    <w:rPr>
                      <w:b/>
                      <w:sz w:val="18"/>
                      <w:szCs w:val="18"/>
                    </w:rPr>
                    <w:t xml:space="preserve">   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1</w:t>
                  </w:r>
                  <w:proofErr w:type="spellEnd"/>
                  <w:r w:rsidRPr="00D81AF9">
                    <w:rPr>
                      <w:b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1</w:t>
                  </w:r>
                  <w:proofErr w:type="spellEnd"/>
                  <w:r>
                    <w:t xml:space="preserve"> </w:t>
                  </w:r>
                </w:p>
                <w:p w:rsidR="00604EA1" w:rsidRDefault="00604EA1" w:rsidP="0079627A">
                  <w:pPr>
                    <w:jc w:val="both"/>
                  </w:pPr>
                </w:p>
                <w:p w:rsidR="00604EA1" w:rsidRDefault="00604EA1" w:rsidP="0079627A">
                  <w:pPr>
                    <w:ind w:firstLine="720"/>
                    <w:jc w:val="both"/>
                  </w:pPr>
                </w:p>
              </w:txbxContent>
            </v:textbox>
          </v:shape>
        </w:pict>
      </w:r>
      <w:r w:rsidRPr="009E20AF">
        <w:rPr>
          <w:noProof/>
          <w:sz w:val="28"/>
          <w:szCs w:val="28"/>
          <w:lang w:val="en-GB" w:eastAsia="en-GB"/>
        </w:rPr>
        <w:pict>
          <v:shape id="_x0000_s1060" type="#_x0000_t202" style="position:absolute;margin-left:2.85pt;margin-top:-.25pt;width:28.05pt;height:171pt;z-index:251635712" fillcolor="#d8d8d8 [2732]" strokecolor="#c0504d" strokeweight="1pt">
            <v:fill color2="#c0504d"/>
            <v:shadow on="t" type="perspective" color="#622423" offset="1pt" offset2="-3pt"/>
            <v:textbox style="layout-flow:vertical;mso-layout-flow-alt:bottom-to-top;mso-next-textbox:#_x0000_s1060">
              <w:txbxContent>
                <w:p w:rsidR="00604EA1" w:rsidRPr="00AD69E1" w:rsidRDefault="00AD69E1" w:rsidP="0079627A">
                  <w:pPr>
                    <w:rPr>
                      <w:b/>
                      <w:sz w:val="18"/>
                      <w:szCs w:val="18"/>
                    </w:rPr>
                  </w:pPr>
                  <w:r w:rsidRPr="00AD69E1">
                    <w:rPr>
                      <w:b/>
                      <w:sz w:val="18"/>
                      <w:szCs w:val="18"/>
                    </w:rPr>
                    <w:t>CONSILIER</w:t>
                  </w:r>
                  <w:r w:rsidR="00604EA1" w:rsidRPr="00AD69E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340C02" w:rsidRPr="00AD69E1">
                    <w:rPr>
                      <w:b/>
                      <w:sz w:val="18"/>
                      <w:szCs w:val="18"/>
                    </w:rPr>
                    <w:t>S</w:t>
                  </w:r>
                  <w:r w:rsidR="00604EA1" w:rsidRPr="00AD69E1">
                    <w:rPr>
                      <w:b/>
                      <w:sz w:val="18"/>
                      <w:szCs w:val="18"/>
                    </w:rPr>
                    <w:t xml:space="preserve">  (Asistent social)        </w:t>
                  </w:r>
                  <w:r>
                    <w:rPr>
                      <w:b/>
                      <w:sz w:val="18"/>
                      <w:szCs w:val="18"/>
                    </w:rPr>
                    <w:t xml:space="preserve">     </w:t>
                  </w:r>
                  <w:r w:rsidR="00604EA1" w:rsidRPr="00AD69E1">
                    <w:rPr>
                      <w:b/>
                      <w:sz w:val="18"/>
                      <w:szCs w:val="18"/>
                    </w:rPr>
                    <w:t xml:space="preserve"> 1</w:t>
                  </w:r>
                </w:p>
                <w:p w:rsidR="00604EA1" w:rsidRDefault="00604EA1" w:rsidP="0079627A">
                  <w:pPr>
                    <w:jc w:val="both"/>
                  </w:pPr>
                  <w:r>
                    <w:t xml:space="preserve"> </w:t>
                  </w:r>
                </w:p>
                <w:p w:rsidR="00604EA1" w:rsidRDefault="00604EA1" w:rsidP="0079627A">
                  <w:pPr>
                    <w:jc w:val="both"/>
                  </w:pPr>
                </w:p>
                <w:p w:rsidR="00604EA1" w:rsidRDefault="00604EA1" w:rsidP="0079627A">
                  <w:pPr>
                    <w:ind w:firstLine="720"/>
                    <w:jc w:val="both"/>
                  </w:pPr>
                </w:p>
              </w:txbxContent>
            </v:textbox>
          </v:shape>
        </w:pict>
      </w:r>
      <w:r w:rsidR="0079627A">
        <w:rPr>
          <w:noProof/>
          <w:sz w:val="28"/>
          <w:szCs w:val="28"/>
        </w:rPr>
        <w:tab/>
      </w:r>
    </w:p>
    <w:p w:rsidR="0079627A" w:rsidRDefault="009E20AF" w:rsidP="0079627A">
      <w:pPr>
        <w:rPr>
          <w:noProof/>
          <w:sz w:val="28"/>
          <w:szCs w:val="28"/>
        </w:rPr>
      </w:pPr>
      <w:r w:rsidRPr="009E20AF">
        <w:rPr>
          <w:noProof/>
          <w:sz w:val="28"/>
          <w:szCs w:val="28"/>
          <w:lang w:val="en-GB" w:eastAsia="en-GB"/>
        </w:rPr>
        <w:pict>
          <v:line id="_x0000_s1071" style="position:absolute;flip:y;z-index:251646976" from="180.15pt,1.65pt" to="209.4pt,2.25pt"/>
        </w:pict>
      </w:r>
      <w:r w:rsidRPr="009E20AF">
        <w:rPr>
          <w:noProof/>
          <w:lang w:val="en-US" w:eastAsia="en-US"/>
        </w:rPr>
        <w:pict>
          <v:line id="_x0000_s1127" style="position:absolute;z-index:251701248" from="355.65pt,1.65pt" to="381.75pt,1.65pt"/>
        </w:pict>
      </w:r>
      <w:r>
        <w:rPr>
          <w:noProof/>
          <w:sz w:val="28"/>
          <w:szCs w:val="28"/>
          <w:lang w:val="en-US" w:eastAsia="en-US"/>
        </w:rPr>
        <w:pict>
          <v:line id="_x0000_s1126" style="position:absolute;z-index:251700224" from="309pt,1.65pt" to="347.1pt,1.65pt"/>
        </w:pict>
      </w:r>
      <w:r>
        <w:rPr>
          <w:noProof/>
          <w:sz w:val="28"/>
          <w:szCs w:val="28"/>
          <w:lang w:val="en-US" w:eastAsia="en-US"/>
        </w:rPr>
        <w:pict>
          <v:line id="_x0000_s1166" style="position:absolute;z-index:251726848" from="708.6pt,1.65pt" to="732.9pt,1.65pt"/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067" style="position:absolute;z-index:251642880" from="675.9pt,1.65pt" to="702.9pt,1.65pt"/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106" style="position:absolute;z-index:251680768" from="644.55pt,2.25pt" to="671.55pt,2.25pt"/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104" style="position:absolute;z-index:251679744" from="610.65pt,1.65pt" to="637.65pt,1.65pt"/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092" style="position:absolute;z-index:251668480" from="579.9pt,1.65pt" to="606.9pt,1.65pt"/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107" style="position:absolute;z-index:251681792" from="541.05pt,1.65pt" to="568.05pt,1.65pt"/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085" style="position:absolute;z-index:251661312" from="433.9pt,1.65pt" to="460.9pt,1.65pt"/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084" style="position:absolute;z-index:251660288" from="400.3pt,1.65pt" to="427.3pt,1.65pt"/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108" style="position:absolute;flip:y;z-index:251682816" from="757.8pt,2.25pt" to="783pt,2.85pt"/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090" style="position:absolute;z-index:251666432" from="505.65pt,1.65pt" to="532.65pt,1.65pt"/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073" style="position:absolute;z-index:251649024" from="223.25pt,1.65pt" to="245.95pt,1.65pt"/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063" style="position:absolute;z-index:251638784" from="96.9pt,1.65pt" to="123.9pt,1.65pt"/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069" style="position:absolute;z-index:251644928" from="135pt,1.65pt" to="162pt,1.65pt"/>
        </w:pict>
      </w:r>
      <w:r w:rsidRPr="009E20AF">
        <w:rPr>
          <w:noProof/>
          <w:lang w:val="en-US" w:eastAsia="en-US"/>
        </w:rPr>
        <w:pict>
          <v:line id="_x0000_s1125" style="position:absolute;z-index:251699200" from="264.15pt,1.65pt" to="303.15pt,1.65pt"/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086" style="position:absolute;z-index:251662336" from="467.85pt,2.25pt" to="494.85pt,2.25pt"/>
        </w:pict>
      </w:r>
      <w:r>
        <w:rPr>
          <w:noProof/>
          <w:sz w:val="28"/>
          <w:szCs w:val="28"/>
          <w:lang w:val="en-US" w:eastAsia="en-US"/>
        </w:rPr>
        <w:pict>
          <v:line id="_x0000_s1117" style="position:absolute;z-index:251692032" from="46.05pt,2.25pt" to="73.05pt,2.25pt"/>
        </w:pict>
      </w:r>
      <w:r w:rsidRPr="009E20AF">
        <w:rPr>
          <w:noProof/>
          <w:sz w:val="28"/>
          <w:szCs w:val="28"/>
          <w:lang w:val="en-GB" w:eastAsia="en-GB"/>
        </w:rPr>
        <w:pict>
          <v:line id="_x0000_s1062" style="position:absolute;z-index:251637760" from="4.65pt,2.25pt" to="31.65pt,2.25pt"/>
        </w:pict>
      </w:r>
    </w:p>
    <w:p w:rsidR="0079627A" w:rsidRDefault="0079627A" w:rsidP="0079627A">
      <w:pPr>
        <w:rPr>
          <w:noProof/>
          <w:sz w:val="28"/>
          <w:szCs w:val="28"/>
        </w:rPr>
      </w:pPr>
    </w:p>
    <w:p w:rsidR="0079627A" w:rsidRDefault="0079627A" w:rsidP="0079627A">
      <w:pPr>
        <w:rPr>
          <w:noProof/>
          <w:sz w:val="28"/>
          <w:szCs w:val="28"/>
        </w:rPr>
      </w:pPr>
    </w:p>
    <w:p w:rsidR="0079627A" w:rsidRDefault="0079627A" w:rsidP="0079627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</w:p>
    <w:p w:rsidR="0079627A" w:rsidRDefault="0079627A" w:rsidP="0079627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</w:t>
      </w:r>
    </w:p>
    <w:p w:rsidR="0079627A" w:rsidRDefault="0079627A" w:rsidP="0079627A">
      <w:pPr>
        <w:rPr>
          <w:noProof/>
          <w:sz w:val="28"/>
          <w:szCs w:val="28"/>
        </w:rPr>
      </w:pPr>
    </w:p>
    <w:p w:rsidR="0079627A" w:rsidRDefault="0079627A" w:rsidP="0079627A">
      <w:pPr>
        <w:rPr>
          <w:noProof/>
          <w:sz w:val="28"/>
          <w:szCs w:val="28"/>
        </w:rPr>
      </w:pPr>
    </w:p>
    <w:p w:rsidR="0079627A" w:rsidRPr="002D2E47" w:rsidRDefault="0079627A" w:rsidP="0079627A">
      <w:pPr>
        <w:rPr>
          <w:sz w:val="28"/>
          <w:szCs w:val="28"/>
        </w:rPr>
      </w:pPr>
      <w:r w:rsidRPr="002D2E4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Pr="002D2E47">
        <w:rPr>
          <w:sz w:val="28"/>
          <w:szCs w:val="28"/>
        </w:rPr>
        <w:t xml:space="preserve">                    </w:t>
      </w:r>
      <w:r w:rsidRPr="002D2E47">
        <w:t xml:space="preserve"> </w:t>
      </w:r>
      <w:r w:rsidRPr="002D2E47">
        <w:rPr>
          <w:sz w:val="28"/>
          <w:szCs w:val="28"/>
        </w:rPr>
        <w:t xml:space="preserve">                                                                  </w:t>
      </w:r>
    </w:p>
    <w:p w:rsidR="0079627A" w:rsidRPr="00711E53" w:rsidRDefault="0079627A" w:rsidP="0079627A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79627A" w:rsidRPr="002D2E47" w:rsidRDefault="0079627A" w:rsidP="007962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D2E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27A" w:rsidRPr="002D2E47" w:rsidRDefault="009E20AF" w:rsidP="0079627A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line id="_x0000_s1133" style="position:absolute;z-index:251706368" from="165.9pt,7.85pt" to="165.9pt,37.85pt"/>
        </w:pict>
      </w:r>
      <w:r w:rsidRPr="009E20AF">
        <w:rPr>
          <w:noProof/>
          <w:sz w:val="28"/>
          <w:szCs w:val="28"/>
        </w:rPr>
        <w:pict>
          <v:shape id="_x0000_s1040" type="#_x0000_t202" style="position:absolute;margin-left:63pt;margin-top:7.85pt;width:129.15pt;height:30.4pt;z-index:251633664" fillcolor="#ffc000" strokecolor="#c0504d" strokeweight="1pt">
            <v:fill color2="#c0504d"/>
            <v:shadow on="t" type="perspective" color="#622423" offset="1pt" offset2="-3pt"/>
            <v:textbox style="mso-next-textbox:#_x0000_s1040">
              <w:txbxContent>
                <w:p w:rsidR="00604EA1" w:rsidRDefault="00604EA1" w:rsidP="0079627A">
                  <w:pPr>
                    <w:rPr>
                      <w:b/>
                    </w:rPr>
                  </w:pPr>
                  <w:r w:rsidRPr="00BD2B82">
                    <w:rPr>
                      <w:b/>
                    </w:rPr>
                    <w:t xml:space="preserve">Asistenţi personali         </w:t>
                  </w:r>
                </w:p>
                <w:p w:rsidR="00604EA1" w:rsidRPr="00711E53" w:rsidRDefault="00604EA1" w:rsidP="0079627A">
                  <w:pPr>
                    <w:jc w:val="right"/>
                    <w:rPr>
                      <w:b/>
                    </w:rPr>
                  </w:pPr>
                  <w:r w:rsidRPr="00BD2B82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2</w:t>
                  </w:r>
                </w:p>
                <w:p w:rsidR="00604EA1" w:rsidRDefault="00604EA1" w:rsidP="0079627A">
                  <w:pPr>
                    <w:jc w:val="both"/>
                  </w:pPr>
                </w:p>
              </w:txbxContent>
            </v:textbox>
          </v:shape>
        </w:pict>
      </w:r>
    </w:p>
    <w:p w:rsidR="0079627A" w:rsidRPr="001E43BB" w:rsidRDefault="009E20AF" w:rsidP="0079627A">
      <w:pPr>
        <w:ind w:left="720" w:firstLine="720"/>
        <w:jc w:val="both"/>
        <w:rPr>
          <w:sz w:val="26"/>
          <w:szCs w:val="26"/>
        </w:rPr>
      </w:pPr>
      <w:r w:rsidRPr="009E20AF">
        <w:rPr>
          <w:noProof/>
          <w:sz w:val="28"/>
          <w:szCs w:val="28"/>
          <w:lang w:val="en-GB" w:eastAsia="en-GB"/>
        </w:rPr>
        <w:pict>
          <v:line id="_x0000_s1065" style="position:absolute;left:0;text-align:left;z-index:251640832" from="-5.85pt,9.75pt" to="63pt,9.75pt">
            <v:stroke endarrow="block"/>
          </v:line>
        </w:pict>
      </w:r>
      <w:r w:rsidR="0079627A" w:rsidRPr="001E43BB">
        <w:rPr>
          <w:sz w:val="26"/>
          <w:szCs w:val="26"/>
        </w:rPr>
        <w:tab/>
      </w:r>
    </w:p>
    <w:p w:rsidR="0079627A" w:rsidRDefault="0079627A" w:rsidP="0079627A">
      <w:pPr>
        <w:jc w:val="both"/>
      </w:pPr>
    </w:p>
    <w:p w:rsidR="0079627A" w:rsidRDefault="0079627A" w:rsidP="0079627A">
      <w:pPr>
        <w:tabs>
          <w:tab w:val="left" w:pos="1980"/>
        </w:tabs>
      </w:pPr>
      <w:r>
        <w:tab/>
      </w:r>
    </w:p>
    <w:p w:rsidR="0079627A" w:rsidRPr="001634AB" w:rsidRDefault="0079627A" w:rsidP="0079627A">
      <w:pPr>
        <w:tabs>
          <w:tab w:val="left" w:pos="1980"/>
        </w:tabs>
        <w:rPr>
          <w:b/>
          <w:sz w:val="22"/>
          <w:szCs w:val="22"/>
        </w:rPr>
      </w:pPr>
      <w:r w:rsidRPr="001634AB"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 xml:space="preserve">                     </w:t>
      </w:r>
      <w:r w:rsidRPr="001634AB">
        <w:rPr>
          <w:b/>
          <w:sz w:val="22"/>
          <w:szCs w:val="22"/>
        </w:rPr>
        <w:t xml:space="preserve">  </w:t>
      </w:r>
      <w:r w:rsidR="00A8284C">
        <w:rPr>
          <w:b/>
          <w:sz w:val="22"/>
          <w:szCs w:val="22"/>
        </w:rPr>
        <w:t xml:space="preserve"> </w:t>
      </w:r>
      <w:r w:rsidR="00B54B5E">
        <w:rPr>
          <w:b/>
          <w:sz w:val="22"/>
          <w:szCs w:val="22"/>
        </w:rPr>
        <w:t xml:space="preserve">  </w:t>
      </w:r>
      <w:r w:rsidR="00A8284C">
        <w:rPr>
          <w:b/>
          <w:sz w:val="22"/>
          <w:szCs w:val="22"/>
        </w:rPr>
        <w:t xml:space="preserve"> </w:t>
      </w:r>
      <w:r w:rsidRPr="001634AB">
        <w:rPr>
          <w:b/>
          <w:sz w:val="22"/>
          <w:szCs w:val="22"/>
        </w:rPr>
        <w:t xml:space="preserve">PRIMAR                                                                                           </w:t>
      </w:r>
      <w:r w:rsidR="00A8284C">
        <w:rPr>
          <w:b/>
          <w:sz w:val="22"/>
          <w:szCs w:val="22"/>
        </w:rPr>
        <w:t xml:space="preserve">              </w:t>
      </w:r>
      <w:r w:rsidRPr="001634AB">
        <w:rPr>
          <w:b/>
          <w:sz w:val="22"/>
          <w:szCs w:val="22"/>
        </w:rPr>
        <w:t xml:space="preserve"> </w:t>
      </w:r>
      <w:r w:rsidR="00B54B5E">
        <w:rPr>
          <w:b/>
          <w:sz w:val="22"/>
          <w:szCs w:val="22"/>
        </w:rPr>
        <w:t xml:space="preserve"> </w:t>
      </w:r>
      <w:r w:rsidRPr="001634AB">
        <w:rPr>
          <w:b/>
          <w:sz w:val="22"/>
          <w:szCs w:val="22"/>
        </w:rPr>
        <w:t>SECRETAR</w:t>
      </w:r>
    </w:p>
    <w:p w:rsidR="0079627A" w:rsidRDefault="0079627A" w:rsidP="0079627A">
      <w:pPr>
        <w:tabs>
          <w:tab w:val="left" w:pos="9720"/>
        </w:tabs>
      </w:pPr>
      <w:r>
        <w:t xml:space="preserve">                                                                                    Ovidiu </w:t>
      </w:r>
      <w:r w:rsidR="00B54B5E">
        <w:t>COLCERIU</w:t>
      </w:r>
      <w:r>
        <w:tab/>
        <w:t xml:space="preserve">          </w:t>
      </w:r>
      <w:r w:rsidR="00A8284C">
        <w:t xml:space="preserve">               </w:t>
      </w:r>
      <w:r>
        <w:t xml:space="preserve"> </w:t>
      </w:r>
      <w:r w:rsidR="00A8284C">
        <w:t xml:space="preserve">  </w:t>
      </w:r>
      <w:r w:rsidR="00B54B5E">
        <w:t xml:space="preserve">  </w:t>
      </w:r>
      <w:r>
        <w:t xml:space="preserve"> Liviu </w:t>
      </w:r>
      <w:r w:rsidR="00B54B5E">
        <w:t>SALANTA</w:t>
      </w:r>
    </w:p>
    <w:p w:rsidR="0079627A" w:rsidRDefault="0079627A" w:rsidP="0079627A">
      <w:pPr>
        <w:tabs>
          <w:tab w:val="left" w:pos="9720"/>
        </w:tabs>
      </w:pPr>
    </w:p>
    <w:p w:rsidR="0079627A" w:rsidRPr="00C347A9" w:rsidRDefault="0079627A" w:rsidP="0079627A">
      <w:pPr>
        <w:rPr>
          <w:b/>
          <w:sz w:val="28"/>
          <w:szCs w:val="28"/>
        </w:rPr>
      </w:pPr>
    </w:p>
    <w:p w:rsidR="0079627A" w:rsidRDefault="0079627A" w:rsidP="0079627A"/>
    <w:p w:rsidR="006F3F18" w:rsidRDefault="006F3F18"/>
    <w:sectPr w:rsidR="006F3F18" w:rsidSect="00682B95">
      <w:footerReference w:type="even" r:id="rId7"/>
      <w:pgSz w:w="16834" w:h="11909" w:orient="landscape" w:code="9"/>
      <w:pgMar w:top="284" w:right="204" w:bottom="1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A1" w:rsidRDefault="00604EA1" w:rsidP="00A85228">
      <w:r>
        <w:separator/>
      </w:r>
    </w:p>
  </w:endnote>
  <w:endnote w:type="continuationSeparator" w:id="0">
    <w:p w:rsidR="00604EA1" w:rsidRDefault="00604EA1" w:rsidP="00A85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A1" w:rsidRDefault="009E20AF" w:rsidP="00682B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4E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EA1" w:rsidRDefault="00604E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A1" w:rsidRDefault="00604EA1" w:rsidP="00A85228">
      <w:r>
        <w:separator/>
      </w:r>
    </w:p>
  </w:footnote>
  <w:footnote w:type="continuationSeparator" w:id="0">
    <w:p w:rsidR="00604EA1" w:rsidRDefault="00604EA1" w:rsidP="00A85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27A"/>
    <w:rsid w:val="000066CA"/>
    <w:rsid w:val="00031254"/>
    <w:rsid w:val="000A5BE5"/>
    <w:rsid w:val="000D0652"/>
    <w:rsid w:val="00113321"/>
    <w:rsid w:val="0011634C"/>
    <w:rsid w:val="00125F6A"/>
    <w:rsid w:val="00145580"/>
    <w:rsid w:val="00171E87"/>
    <w:rsid w:val="00182D6D"/>
    <w:rsid w:val="001A4BC2"/>
    <w:rsid w:val="002127F0"/>
    <w:rsid w:val="00274919"/>
    <w:rsid w:val="002B1AB7"/>
    <w:rsid w:val="002C6409"/>
    <w:rsid w:val="002C72BF"/>
    <w:rsid w:val="00307B43"/>
    <w:rsid w:val="00340C02"/>
    <w:rsid w:val="0038566E"/>
    <w:rsid w:val="003B3A63"/>
    <w:rsid w:val="003E26AD"/>
    <w:rsid w:val="003F4BBD"/>
    <w:rsid w:val="00402D55"/>
    <w:rsid w:val="00480FF0"/>
    <w:rsid w:val="004F6214"/>
    <w:rsid w:val="00516377"/>
    <w:rsid w:val="00521818"/>
    <w:rsid w:val="00527D3F"/>
    <w:rsid w:val="005978D4"/>
    <w:rsid w:val="005A1A73"/>
    <w:rsid w:val="005B2BE9"/>
    <w:rsid w:val="00604EA1"/>
    <w:rsid w:val="006068C4"/>
    <w:rsid w:val="00627A49"/>
    <w:rsid w:val="0066361D"/>
    <w:rsid w:val="00676D62"/>
    <w:rsid w:val="00682B95"/>
    <w:rsid w:val="006E75C5"/>
    <w:rsid w:val="006F3F18"/>
    <w:rsid w:val="00767B2A"/>
    <w:rsid w:val="0079627A"/>
    <w:rsid w:val="007D43AF"/>
    <w:rsid w:val="007F28D3"/>
    <w:rsid w:val="00816AB8"/>
    <w:rsid w:val="00870B45"/>
    <w:rsid w:val="008968C4"/>
    <w:rsid w:val="00897DB4"/>
    <w:rsid w:val="008A0FDF"/>
    <w:rsid w:val="008E7D1C"/>
    <w:rsid w:val="008F45E4"/>
    <w:rsid w:val="00910C43"/>
    <w:rsid w:val="0091369B"/>
    <w:rsid w:val="00970FA4"/>
    <w:rsid w:val="00977539"/>
    <w:rsid w:val="00980E80"/>
    <w:rsid w:val="009A5571"/>
    <w:rsid w:val="009B15BA"/>
    <w:rsid w:val="009B603A"/>
    <w:rsid w:val="009C26F9"/>
    <w:rsid w:val="009C54C4"/>
    <w:rsid w:val="009E20AF"/>
    <w:rsid w:val="009E4A58"/>
    <w:rsid w:val="00A26F6D"/>
    <w:rsid w:val="00A419AC"/>
    <w:rsid w:val="00A8284C"/>
    <w:rsid w:val="00A8316F"/>
    <w:rsid w:val="00A85228"/>
    <w:rsid w:val="00AD3018"/>
    <w:rsid w:val="00AD69E1"/>
    <w:rsid w:val="00B035C7"/>
    <w:rsid w:val="00B54B5E"/>
    <w:rsid w:val="00B64F50"/>
    <w:rsid w:val="00B758AE"/>
    <w:rsid w:val="00B768BF"/>
    <w:rsid w:val="00BB4F53"/>
    <w:rsid w:val="00BE1D17"/>
    <w:rsid w:val="00BF08C9"/>
    <w:rsid w:val="00C04987"/>
    <w:rsid w:val="00C152B7"/>
    <w:rsid w:val="00C63FF1"/>
    <w:rsid w:val="00C93287"/>
    <w:rsid w:val="00CA2824"/>
    <w:rsid w:val="00CC78EF"/>
    <w:rsid w:val="00CD11FC"/>
    <w:rsid w:val="00D5140A"/>
    <w:rsid w:val="00D83DD4"/>
    <w:rsid w:val="00DB0A04"/>
    <w:rsid w:val="00DC2F17"/>
    <w:rsid w:val="00DC6FCE"/>
    <w:rsid w:val="00DD01AA"/>
    <w:rsid w:val="00DE249E"/>
    <w:rsid w:val="00E34AE8"/>
    <w:rsid w:val="00E37E88"/>
    <w:rsid w:val="00E55B47"/>
    <w:rsid w:val="00E61361"/>
    <w:rsid w:val="00EE5DE5"/>
    <w:rsid w:val="00EF7803"/>
    <w:rsid w:val="00F038CC"/>
    <w:rsid w:val="00F22E17"/>
    <w:rsid w:val="00F649A9"/>
    <w:rsid w:val="00F85782"/>
    <w:rsid w:val="00FA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  <o:rules v:ext="edit">
        <o:r id="V:Rule4" type="connector" idref="#_x0000_s1161"/>
        <o:r id="V:Rule5" type="connector" idref="#_x0000_s1148"/>
        <o:r id="V:Rule6" type="connector" idref="#_x0000_s1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62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9627A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79627A"/>
  </w:style>
  <w:style w:type="paragraph" w:styleId="BalloonText">
    <w:name w:val="Balloon Text"/>
    <w:basedOn w:val="Normal"/>
    <w:link w:val="BalloonTextChar"/>
    <w:uiPriority w:val="99"/>
    <w:semiHidden/>
    <w:unhideWhenUsed/>
    <w:rsid w:val="00B03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C7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C4B9-D5B8-4039-A3E4-D25A1FCE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Sinpaul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liviu.salanta</dc:creator>
  <cp:keywords/>
  <dc:description/>
  <cp:lastModifiedBy>liviu.salanta</cp:lastModifiedBy>
  <cp:revision>12</cp:revision>
  <cp:lastPrinted>2019-09-12T09:41:00Z</cp:lastPrinted>
  <dcterms:created xsi:type="dcterms:W3CDTF">2016-03-01T09:52:00Z</dcterms:created>
  <dcterms:modified xsi:type="dcterms:W3CDTF">2019-09-12T09:41:00Z</dcterms:modified>
</cp:coreProperties>
</file>